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4B357" w14:textId="77777777" w:rsidR="00713CC4" w:rsidRPr="00713CC4" w:rsidRDefault="00713CC4" w:rsidP="00713CC4">
      <w:pPr>
        <w:keepNext/>
        <w:spacing w:after="0" w:line="240" w:lineRule="auto"/>
        <w:ind w:left="3600" w:firstLine="720"/>
        <w:outlineLvl w:val="0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 w:rsidRPr="00713CC4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SENECA COUNTY</w:t>
      </w:r>
    </w:p>
    <w:p w14:paraId="00A0F936" w14:textId="77777777" w:rsidR="00713CC4" w:rsidRPr="00713CC4" w:rsidRDefault="00713CC4" w:rsidP="00713CC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 w:rsidRPr="00713CC4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*********** COMMISSIONERS AGENDA ***********</w:t>
      </w:r>
    </w:p>
    <w:p w14:paraId="3A852F9C" w14:textId="78968D2D" w:rsidR="00713CC4" w:rsidRPr="00713CC4" w:rsidRDefault="00713CC4" w:rsidP="00713C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3CC4">
        <w:rPr>
          <w:rFonts w:ascii="Times New Roman" w:eastAsia="Times New Roman" w:hAnsi="Times New Roman" w:cs="Times New Roman"/>
          <w:sz w:val="24"/>
          <w:szCs w:val="24"/>
        </w:rPr>
        <w:t xml:space="preserve">Thursday, </w:t>
      </w:r>
      <w:r w:rsidR="00045C65">
        <w:rPr>
          <w:rFonts w:ascii="Times New Roman" w:eastAsia="Times New Roman" w:hAnsi="Times New Roman" w:cs="Times New Roman"/>
          <w:sz w:val="24"/>
          <w:szCs w:val="24"/>
        </w:rPr>
        <w:t xml:space="preserve">November </w:t>
      </w:r>
      <w:r w:rsidR="00681F03">
        <w:rPr>
          <w:rFonts w:ascii="Times New Roman" w:eastAsia="Times New Roman" w:hAnsi="Times New Roman" w:cs="Times New Roman"/>
          <w:sz w:val="24"/>
          <w:szCs w:val="24"/>
        </w:rPr>
        <w:t>18</w:t>
      </w:r>
      <w:r w:rsidRPr="00713CC4">
        <w:rPr>
          <w:rFonts w:ascii="Times New Roman" w:eastAsia="Times New Roman" w:hAnsi="Times New Roman" w:cs="Times New Roman"/>
          <w:sz w:val="24"/>
          <w:szCs w:val="24"/>
        </w:rPr>
        <w:t xml:space="preserve">, 2021 – </w:t>
      </w:r>
      <w:r w:rsidR="00A23EEB">
        <w:rPr>
          <w:rFonts w:ascii="Times New Roman" w:eastAsia="Times New Roman" w:hAnsi="Times New Roman" w:cs="Times New Roman"/>
          <w:sz w:val="24"/>
          <w:szCs w:val="24"/>
        </w:rPr>
        <w:t>1</w:t>
      </w:r>
      <w:r w:rsidR="00045C65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713CC4">
        <w:rPr>
          <w:rFonts w:ascii="Times New Roman" w:eastAsia="Times New Roman" w:hAnsi="Times New Roman" w:cs="Times New Roman"/>
          <w:sz w:val="24"/>
          <w:szCs w:val="24"/>
        </w:rPr>
        <w:t>:</w:t>
      </w:r>
      <w:r w:rsidR="00B43457">
        <w:rPr>
          <w:rFonts w:ascii="Times New Roman" w:eastAsia="Times New Roman" w:hAnsi="Times New Roman" w:cs="Times New Roman"/>
          <w:sz w:val="24"/>
          <w:szCs w:val="24"/>
        </w:rPr>
        <w:t>0</w:t>
      </w:r>
      <w:r w:rsidR="008F3887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713C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5C6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713CC4">
        <w:rPr>
          <w:rFonts w:ascii="Times New Roman" w:eastAsia="Times New Roman" w:hAnsi="Times New Roman" w:cs="Times New Roman"/>
          <w:sz w:val="24"/>
          <w:szCs w:val="24"/>
        </w:rPr>
        <w:t>.M</w:t>
      </w:r>
    </w:p>
    <w:p w14:paraId="228046D8" w14:textId="77777777" w:rsidR="00713CC4" w:rsidRPr="00713CC4" w:rsidRDefault="00713CC4" w:rsidP="00713C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3CC4">
        <w:rPr>
          <w:rFonts w:ascii="Times New Roman" w:eastAsia="Times New Roman" w:hAnsi="Times New Roman" w:cs="Times New Roman"/>
          <w:sz w:val="24"/>
          <w:szCs w:val="24"/>
        </w:rPr>
        <w:t>*Subject to Change*</w:t>
      </w:r>
    </w:p>
    <w:p w14:paraId="4C57668C" w14:textId="62DD2294" w:rsidR="00EA5A8E" w:rsidRDefault="00713CC4" w:rsidP="00045C65">
      <w:pPr>
        <w:pStyle w:val="NoSpacing"/>
        <w:rPr>
          <w:rFonts w:ascii="Times New Roman" w:hAnsi="Times New Roman" w:cs="Times New Roman"/>
          <w:b/>
          <w:bCs/>
        </w:rPr>
      </w:pPr>
      <w:r w:rsidRPr="00CD6449">
        <w:rPr>
          <w:rFonts w:ascii="Times New Roman" w:hAnsi="Times New Roman" w:cs="Times New Roman"/>
          <w:b/>
          <w:bCs/>
        </w:rPr>
        <w:t>APPOINTMENTS</w:t>
      </w:r>
    </w:p>
    <w:p w14:paraId="37F646A1" w14:textId="77777777" w:rsidR="000E6E0A" w:rsidRDefault="000E6E0A" w:rsidP="00045C65">
      <w:pPr>
        <w:pStyle w:val="NoSpacing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10:15AM </w:t>
      </w:r>
      <w:r w:rsidR="00C50796">
        <w:rPr>
          <w:rFonts w:ascii="Times New Roman" w:hAnsi="Times New Roman" w:cs="Times New Roman"/>
          <w:b/>
          <w:bCs/>
        </w:rPr>
        <w:t>Charlene- CHIP loan</w:t>
      </w:r>
    </w:p>
    <w:p w14:paraId="58847EC0" w14:textId="75EA39B3" w:rsidR="00C50796" w:rsidRDefault="000E6E0A" w:rsidP="00045C65">
      <w:pPr>
        <w:pStyle w:val="NoSpacing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11:00AM Public Hearing- SB52</w:t>
      </w:r>
      <w:r w:rsidR="00C50796">
        <w:rPr>
          <w:rFonts w:ascii="Times New Roman" w:hAnsi="Times New Roman" w:cs="Times New Roman"/>
          <w:b/>
          <w:bCs/>
        </w:rPr>
        <w:t xml:space="preserve"> </w:t>
      </w:r>
    </w:p>
    <w:p w14:paraId="6BF5F040" w14:textId="42B2FF0B" w:rsidR="00A87FB8" w:rsidRDefault="00A87FB8" w:rsidP="00862B06">
      <w:pPr>
        <w:pStyle w:val="NoSpacing"/>
        <w:rPr>
          <w:rFonts w:ascii="Times New Roman" w:hAnsi="Times New Roman" w:cs="Times New Roman"/>
          <w:b/>
          <w:bCs/>
        </w:rPr>
      </w:pPr>
    </w:p>
    <w:p w14:paraId="67EF2109" w14:textId="77777777" w:rsidR="00681F03" w:rsidRDefault="00681F03" w:rsidP="00862B06">
      <w:pPr>
        <w:pStyle w:val="NoSpacing"/>
        <w:rPr>
          <w:rFonts w:ascii="Times New Roman" w:hAnsi="Times New Roman" w:cs="Times New Roman"/>
          <w:b/>
          <w:bCs/>
        </w:rPr>
      </w:pPr>
    </w:p>
    <w:p w14:paraId="7C3EE2AC" w14:textId="280FA45B" w:rsidR="00713CC4" w:rsidRPr="00713CC4" w:rsidRDefault="00713CC4" w:rsidP="00713CC4">
      <w:pPr>
        <w:tabs>
          <w:tab w:val="left" w:pos="258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bookmarkStart w:id="0" w:name="OLE_LINK1"/>
      <w:bookmarkStart w:id="1" w:name="_Hlk43990691"/>
      <w:r w:rsidRPr="00713CC4">
        <w:rPr>
          <w:rFonts w:ascii="Times New Roman" w:eastAsia="Times New Roman" w:hAnsi="Times New Roman" w:cs="Times New Roman"/>
          <w:b/>
        </w:rPr>
        <w:t>CALL TO ORDER</w:t>
      </w:r>
    </w:p>
    <w:p w14:paraId="138AE6D5" w14:textId="77777777" w:rsidR="00713CC4" w:rsidRPr="00713CC4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13CC4">
        <w:rPr>
          <w:rFonts w:ascii="Times New Roman" w:eastAsia="Times New Roman" w:hAnsi="Times New Roman" w:cs="Times New Roman"/>
          <w:b/>
        </w:rPr>
        <w:t xml:space="preserve">PLEDGE OF ALLEGIANCE </w:t>
      </w:r>
    </w:p>
    <w:p w14:paraId="52C64714" w14:textId="77777777" w:rsidR="00713CC4" w:rsidRPr="00713CC4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13CC4">
        <w:rPr>
          <w:rFonts w:ascii="Times New Roman" w:eastAsia="Times New Roman" w:hAnsi="Times New Roman" w:cs="Times New Roman"/>
          <w:b/>
        </w:rPr>
        <w:t xml:space="preserve">PRAYER </w:t>
      </w:r>
    </w:p>
    <w:p w14:paraId="1BA1B1F8" w14:textId="77777777" w:rsidR="00713CC4" w:rsidRPr="00713CC4" w:rsidRDefault="00713CC4" w:rsidP="00713CC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13CC4">
        <w:rPr>
          <w:rFonts w:ascii="Times New Roman" w:eastAsia="Times New Roman" w:hAnsi="Times New Roman" w:cs="Times New Roman"/>
          <w:b/>
        </w:rPr>
        <w:t xml:space="preserve">ROLL CALL </w:t>
      </w:r>
    </w:p>
    <w:p w14:paraId="2535398F" w14:textId="77777777" w:rsidR="00713CC4" w:rsidRPr="00713CC4" w:rsidRDefault="00713CC4" w:rsidP="00713CC4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0F17DA4" w14:textId="4D53BC5B" w:rsidR="00713CC4" w:rsidRDefault="00713CC4" w:rsidP="00713CC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13CC4">
        <w:rPr>
          <w:rFonts w:ascii="Times New Roman" w:eastAsia="Times New Roman" w:hAnsi="Times New Roman" w:cs="Times New Roman"/>
          <w:b/>
        </w:rPr>
        <w:t xml:space="preserve">MINUTES – </w:t>
      </w:r>
      <w:r w:rsidRPr="00713CC4">
        <w:rPr>
          <w:rFonts w:ascii="Times New Roman" w:eastAsia="Times New Roman" w:hAnsi="Times New Roman" w:cs="Times New Roman"/>
        </w:rPr>
        <w:t xml:space="preserve">I will accept a motion to approve the digital audio/video recording of the previous Board Session from Thursday, </w:t>
      </w:r>
      <w:r w:rsidR="00681F03">
        <w:rPr>
          <w:rFonts w:ascii="Times New Roman" w:eastAsia="Times New Roman" w:hAnsi="Times New Roman" w:cs="Times New Roman"/>
        </w:rPr>
        <w:t>Nov 4</w:t>
      </w:r>
      <w:r w:rsidRPr="00713CC4">
        <w:rPr>
          <w:rFonts w:ascii="Times New Roman" w:eastAsia="Times New Roman" w:hAnsi="Times New Roman" w:cs="Times New Roman"/>
        </w:rPr>
        <w:t xml:space="preserve">, </w:t>
      </w:r>
      <w:proofErr w:type="gramStart"/>
      <w:r w:rsidRPr="00713CC4">
        <w:rPr>
          <w:rFonts w:ascii="Times New Roman" w:eastAsia="Times New Roman" w:hAnsi="Times New Roman" w:cs="Times New Roman"/>
        </w:rPr>
        <w:t>2021</w:t>
      </w:r>
      <w:proofErr w:type="gramEnd"/>
      <w:r w:rsidRPr="00713CC4">
        <w:rPr>
          <w:rFonts w:ascii="Times New Roman" w:eastAsia="Times New Roman" w:hAnsi="Times New Roman" w:cs="Times New Roman"/>
        </w:rPr>
        <w:t xml:space="preserve"> for regular sessio</w:t>
      </w:r>
      <w:r w:rsidR="00681F03">
        <w:rPr>
          <w:rFonts w:ascii="Times New Roman" w:eastAsia="Times New Roman" w:hAnsi="Times New Roman" w:cs="Times New Roman"/>
        </w:rPr>
        <w:t>n &amp; EMS meeting</w:t>
      </w:r>
      <w:r w:rsidR="008F3887">
        <w:rPr>
          <w:rFonts w:ascii="Times New Roman" w:eastAsia="Times New Roman" w:hAnsi="Times New Roman" w:cs="Times New Roman"/>
        </w:rPr>
        <w:t xml:space="preserve">  </w:t>
      </w:r>
      <w:r w:rsidRPr="00713CC4">
        <w:rPr>
          <w:rFonts w:ascii="Times New Roman" w:eastAsia="Times New Roman" w:hAnsi="Times New Roman" w:cs="Times New Roman"/>
        </w:rPr>
        <w:t xml:space="preserve"> </w:t>
      </w:r>
    </w:p>
    <w:p w14:paraId="149D73A6" w14:textId="77777777" w:rsidR="00ED1387" w:rsidRPr="00ED1387" w:rsidRDefault="00ED1387" w:rsidP="00713CC4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B6DC902" w14:textId="69E06965" w:rsidR="00713CC4" w:rsidRPr="00713CC4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13CC4">
        <w:rPr>
          <w:rFonts w:ascii="Times New Roman" w:eastAsia="Times New Roman" w:hAnsi="Times New Roman" w:cs="Times New Roman"/>
          <w:b/>
        </w:rPr>
        <w:t>COUNTY ADMINSTRATOR’S REPORT</w:t>
      </w:r>
      <w:r w:rsidR="00AD13FC">
        <w:rPr>
          <w:rFonts w:ascii="Times New Roman" w:eastAsia="Times New Roman" w:hAnsi="Times New Roman" w:cs="Times New Roman"/>
          <w:b/>
        </w:rPr>
        <w:t xml:space="preserve"> Board next week will be on 11.23.21</w:t>
      </w:r>
    </w:p>
    <w:p w14:paraId="5DC50FB1" w14:textId="77777777" w:rsidR="00713CC4" w:rsidRPr="00713CC4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13CC4">
        <w:rPr>
          <w:rFonts w:ascii="Times New Roman" w:eastAsia="Times New Roman" w:hAnsi="Times New Roman" w:cs="Times New Roman"/>
          <w:b/>
        </w:rPr>
        <w:t xml:space="preserve">COMMISSIONER REPORTS </w:t>
      </w:r>
    </w:p>
    <w:p w14:paraId="50200432" w14:textId="77777777" w:rsidR="00052F5A" w:rsidRDefault="00052F5A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1EAED215" w14:textId="1C3A6FA7" w:rsidR="00713CC4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13CC4">
        <w:rPr>
          <w:rFonts w:ascii="Times New Roman" w:eastAsia="Times New Roman" w:hAnsi="Times New Roman" w:cs="Times New Roman"/>
          <w:b/>
        </w:rPr>
        <w:t>OLD BUSINESS</w:t>
      </w:r>
      <w:r w:rsidR="00B738A0">
        <w:rPr>
          <w:rFonts w:ascii="Times New Roman" w:eastAsia="Times New Roman" w:hAnsi="Times New Roman" w:cs="Times New Roman"/>
          <w:b/>
        </w:rPr>
        <w:t>- Budgets</w:t>
      </w:r>
      <w:r w:rsidR="003C3DEC">
        <w:rPr>
          <w:rFonts w:ascii="Times New Roman" w:eastAsia="Times New Roman" w:hAnsi="Times New Roman" w:cs="Times New Roman"/>
          <w:b/>
        </w:rPr>
        <w:t>, EMS</w:t>
      </w:r>
    </w:p>
    <w:p w14:paraId="1B3EDC95" w14:textId="77777777" w:rsidR="00045C65" w:rsidRDefault="00045C65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bookmarkEnd w:id="0"/>
    <w:p w14:paraId="5EC0A527" w14:textId="77777777" w:rsidR="00B246F3" w:rsidRDefault="00713CC4" w:rsidP="00B246F3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13CC4">
        <w:rPr>
          <w:rFonts w:ascii="Times New Roman" w:eastAsia="Times New Roman" w:hAnsi="Times New Roman" w:cs="Times New Roman"/>
          <w:b/>
        </w:rPr>
        <w:t xml:space="preserve">NEW BUSINESS – </w:t>
      </w:r>
      <w:bookmarkStart w:id="2" w:name="_Hlk10099602"/>
      <w:r w:rsidRPr="00713CC4">
        <w:rPr>
          <w:rFonts w:ascii="Times New Roman" w:eastAsia="Times New Roman" w:hAnsi="Times New Roman" w:cs="Times New Roman"/>
          <w:b/>
        </w:rPr>
        <w:t xml:space="preserve"> </w:t>
      </w:r>
    </w:p>
    <w:p w14:paraId="5237BA5B" w14:textId="738C9ECA" w:rsidR="00045C65" w:rsidRDefault="00713CC4" w:rsidP="00045C6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13CC4">
        <w:rPr>
          <w:rFonts w:ascii="Times New Roman" w:eastAsia="Times New Roman" w:hAnsi="Times New Roman" w:cs="Times New Roman"/>
          <w:b/>
        </w:rPr>
        <w:t>Supplemental Appropriations</w:t>
      </w:r>
    </w:p>
    <w:p w14:paraId="39E36BE0" w14:textId="5A89CF37" w:rsidR="00427032" w:rsidRDefault="008572BD" w:rsidP="00681F03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  <w:r w:rsidR="00681F03">
        <w:rPr>
          <w:rFonts w:ascii="Times New Roman" w:eastAsia="Times New Roman" w:hAnsi="Times New Roman" w:cs="Times New Roman"/>
          <w:b/>
        </w:rPr>
        <w:t xml:space="preserve">American Rescue Plan Fund of 2021 </w:t>
      </w:r>
      <w:r>
        <w:rPr>
          <w:rFonts w:ascii="Times New Roman" w:eastAsia="Times New Roman" w:hAnsi="Times New Roman" w:cs="Times New Roman"/>
          <w:b/>
        </w:rPr>
        <w:t>(</w:t>
      </w:r>
      <w:r w:rsidR="00681F03">
        <w:rPr>
          <w:rFonts w:ascii="Times New Roman" w:eastAsia="Times New Roman" w:hAnsi="Times New Roman" w:cs="Times New Roman"/>
          <w:b/>
        </w:rPr>
        <w:t>1018) Salaries $400,000.00</w:t>
      </w:r>
    </w:p>
    <w:p w14:paraId="73DF59BA" w14:textId="52FB20ED" w:rsidR="00681F03" w:rsidRDefault="00731DC4" w:rsidP="00681F03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  <w:r w:rsidR="00681948">
        <w:rPr>
          <w:rFonts w:ascii="Times New Roman" w:eastAsia="Times New Roman" w:hAnsi="Times New Roman" w:cs="Times New Roman"/>
          <w:b/>
        </w:rPr>
        <w:t xml:space="preserve">FY20 COSSAP Comprehensive </w:t>
      </w:r>
      <w:r w:rsidR="00AE2DEF">
        <w:rPr>
          <w:rFonts w:ascii="Times New Roman" w:eastAsia="Times New Roman" w:hAnsi="Times New Roman" w:cs="Times New Roman"/>
          <w:b/>
        </w:rPr>
        <w:t xml:space="preserve">Opioid </w:t>
      </w:r>
      <w:r w:rsidR="00681948">
        <w:rPr>
          <w:rFonts w:ascii="Times New Roman" w:eastAsia="Times New Roman" w:hAnsi="Times New Roman" w:cs="Times New Roman"/>
          <w:b/>
        </w:rPr>
        <w:t xml:space="preserve">Abuse Program (1116) </w:t>
      </w:r>
      <w:r w:rsidR="00724776">
        <w:rPr>
          <w:rFonts w:ascii="Times New Roman" w:eastAsia="Times New Roman" w:hAnsi="Times New Roman" w:cs="Times New Roman"/>
          <w:b/>
        </w:rPr>
        <w:t>$10,000.00</w:t>
      </w:r>
    </w:p>
    <w:p w14:paraId="5F6F22CA" w14:textId="1E0B43C3" w:rsidR="00681948" w:rsidRDefault="00681948" w:rsidP="00681948">
      <w:pPr>
        <w:numPr>
          <w:ilvl w:val="5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Training $610.00</w:t>
      </w:r>
    </w:p>
    <w:p w14:paraId="31335CDE" w14:textId="3FD847FE" w:rsidR="00681948" w:rsidRDefault="00681948" w:rsidP="00681948">
      <w:pPr>
        <w:numPr>
          <w:ilvl w:val="5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Medicare $80.00</w:t>
      </w:r>
    </w:p>
    <w:p w14:paraId="674EA6A6" w14:textId="002F5ABB" w:rsidR="00681948" w:rsidRDefault="00681948" w:rsidP="00681948">
      <w:pPr>
        <w:numPr>
          <w:ilvl w:val="5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PERS $775.00</w:t>
      </w:r>
    </w:p>
    <w:p w14:paraId="33B85CCD" w14:textId="3EDC58DA" w:rsidR="00681948" w:rsidRDefault="00681948" w:rsidP="00681948">
      <w:pPr>
        <w:numPr>
          <w:ilvl w:val="5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Salaries $5,535.00</w:t>
      </w:r>
    </w:p>
    <w:p w14:paraId="3CB80CF4" w14:textId="3A2245D8" w:rsidR="00731DC4" w:rsidRPr="00731DC4" w:rsidRDefault="00681948" w:rsidP="00731DC4">
      <w:pPr>
        <w:numPr>
          <w:ilvl w:val="5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Contract Services $3,000.0</w:t>
      </w:r>
      <w:r w:rsidR="00AE2DEF">
        <w:rPr>
          <w:rFonts w:ascii="Times New Roman" w:eastAsia="Times New Roman" w:hAnsi="Times New Roman" w:cs="Times New Roman"/>
          <w:b/>
        </w:rPr>
        <w:t>0</w:t>
      </w:r>
    </w:p>
    <w:p w14:paraId="508571EA" w14:textId="37654972" w:rsidR="00AE2DEF" w:rsidRDefault="00AE2DEF" w:rsidP="00E50330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E50330">
        <w:rPr>
          <w:rFonts w:ascii="Times New Roman" w:eastAsia="Times New Roman" w:hAnsi="Times New Roman" w:cs="Times New Roman"/>
          <w:b/>
        </w:rPr>
        <w:t>Metrich-Seneca Co Law Enforcement Trust Fund (1178) Equipment $1,000.00</w:t>
      </w:r>
    </w:p>
    <w:p w14:paraId="43BF5B4D" w14:textId="7B7C97F9" w:rsidR="001A50AE" w:rsidRDefault="001A50AE" w:rsidP="00E50330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Special Projects Fund (1093) Supplies $2,500.00</w:t>
      </w:r>
    </w:p>
    <w:p w14:paraId="75DF12EE" w14:textId="072AF313" w:rsidR="001B6EA4" w:rsidRDefault="001B6EA4" w:rsidP="00E50330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County Coronavirus Relief Distribution Fund (1019) Supplies $14.61</w:t>
      </w:r>
    </w:p>
    <w:p w14:paraId="15BBE49D" w14:textId="13E33E00" w:rsidR="00724776" w:rsidRDefault="00724776" w:rsidP="00E50330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Differential Response Fund JFS (2223) Contract Services $9,182.21</w:t>
      </w:r>
    </w:p>
    <w:p w14:paraId="0FCE349C" w14:textId="588EAC1B" w:rsidR="00724776" w:rsidRDefault="00724776" w:rsidP="00E50330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JRIG Grant-CROSSWAEH (1405) $22,47</w:t>
      </w:r>
      <w:r w:rsidR="00C43E7B">
        <w:rPr>
          <w:rFonts w:ascii="Times New Roman" w:eastAsia="Times New Roman" w:hAnsi="Times New Roman" w:cs="Times New Roman"/>
          <w:b/>
        </w:rPr>
        <w:t>0.00</w:t>
      </w:r>
    </w:p>
    <w:p w14:paraId="761EF3CE" w14:textId="77777777" w:rsidR="001A50AE" w:rsidRDefault="001A50AE" w:rsidP="001A50AE">
      <w:pPr>
        <w:pStyle w:val="ListParagraph"/>
        <w:spacing w:after="0" w:line="240" w:lineRule="auto"/>
        <w:ind w:left="1800"/>
        <w:rPr>
          <w:rFonts w:ascii="Times New Roman" w:eastAsia="Times New Roman" w:hAnsi="Times New Roman" w:cs="Times New Roman"/>
          <w:b/>
        </w:rPr>
      </w:pPr>
    </w:p>
    <w:p w14:paraId="77C173FA" w14:textId="7A72D587" w:rsidR="00731DC4" w:rsidRDefault="00731DC4" w:rsidP="00731DC4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Supplemental Appropriation Reductions</w:t>
      </w:r>
    </w:p>
    <w:p w14:paraId="22769175" w14:textId="30E8BDDB" w:rsidR="00731DC4" w:rsidRDefault="00731DC4" w:rsidP="00731DC4">
      <w:pPr>
        <w:pStyle w:val="ListParagraph"/>
        <w:numPr>
          <w:ilvl w:val="1"/>
          <w:numId w:val="15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County Capital Projects (1215) </w:t>
      </w:r>
    </w:p>
    <w:p w14:paraId="6BC84256" w14:textId="142D766B" w:rsidR="00731DC4" w:rsidRDefault="00731DC4" w:rsidP="00731DC4">
      <w:pPr>
        <w:pStyle w:val="ListParagraph"/>
        <w:numPr>
          <w:ilvl w:val="5"/>
          <w:numId w:val="15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Commissioners Office $25,000.00</w:t>
      </w:r>
    </w:p>
    <w:p w14:paraId="2F249CF8" w14:textId="14E0CD70" w:rsidR="00731DC4" w:rsidRDefault="00430EED" w:rsidP="00731DC4">
      <w:pPr>
        <w:pStyle w:val="ListParagraph"/>
        <w:numPr>
          <w:ilvl w:val="5"/>
          <w:numId w:val="15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CSB $740,000.00</w:t>
      </w:r>
    </w:p>
    <w:p w14:paraId="0F360640" w14:textId="43CB1871" w:rsidR="00430EED" w:rsidRDefault="00430EED" w:rsidP="00731DC4">
      <w:pPr>
        <w:pStyle w:val="ListParagraph"/>
        <w:numPr>
          <w:ilvl w:val="5"/>
          <w:numId w:val="15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Old Youth Center $100,000.00</w:t>
      </w:r>
    </w:p>
    <w:p w14:paraId="617577F9" w14:textId="77777777" w:rsidR="001A50AE" w:rsidRPr="001A50AE" w:rsidRDefault="001A50AE" w:rsidP="001A50AE">
      <w:pPr>
        <w:spacing w:after="0" w:line="240" w:lineRule="auto"/>
        <w:ind w:left="3960"/>
        <w:rPr>
          <w:rFonts w:ascii="Times New Roman" w:eastAsia="Times New Roman" w:hAnsi="Times New Roman" w:cs="Times New Roman"/>
          <w:b/>
        </w:rPr>
      </w:pPr>
    </w:p>
    <w:p w14:paraId="2AAF3A4B" w14:textId="4DD16C79" w:rsidR="00731DC4" w:rsidRPr="00731DC4" w:rsidRDefault="00731DC4" w:rsidP="00731DC4">
      <w:pPr>
        <w:spacing w:after="0" w:line="240" w:lineRule="auto"/>
        <w:ind w:left="720"/>
        <w:rPr>
          <w:rFonts w:ascii="Times New Roman" w:eastAsia="Times New Roman" w:hAnsi="Times New Roman" w:cs="Times New Roman"/>
          <w:b/>
        </w:rPr>
      </w:pPr>
    </w:p>
    <w:p w14:paraId="1044323F" w14:textId="77777777" w:rsidR="00064D9C" w:rsidRPr="00064D9C" w:rsidRDefault="00064D9C" w:rsidP="00064D9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64D9C">
        <w:rPr>
          <w:rFonts w:ascii="Times New Roman" w:eastAsia="Calibri" w:hAnsi="Times New Roman" w:cs="Times New Roman"/>
          <w:b/>
          <w:sz w:val="24"/>
          <w:szCs w:val="24"/>
        </w:rPr>
        <w:t>AMENDING THE BOARD’S ORDERS OF NOVEMBER 4, 2021, RESOLUTION 21-219 AND RESOLUTION 21-220; ESTABLISHING NEW FUNDS</w:t>
      </w:r>
    </w:p>
    <w:bookmarkEnd w:id="1"/>
    <w:bookmarkEnd w:id="2"/>
    <w:p w14:paraId="0ECB500B" w14:textId="28CA807A" w:rsidR="00681F03" w:rsidRDefault="00681F03" w:rsidP="00713C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BAF90EC" w14:textId="1957AE50" w:rsidR="00681F03" w:rsidRDefault="00681F03" w:rsidP="00713C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3C70136" w14:textId="77777777" w:rsidR="00681F03" w:rsidRDefault="00681F03" w:rsidP="00713C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D1EC4FB" w14:textId="6EAF53C2" w:rsidR="002B5F85" w:rsidRPr="00A7709F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3CC4">
        <w:rPr>
          <w:rFonts w:ascii="Times New Roman" w:eastAsia="Times New Roman" w:hAnsi="Times New Roman" w:cs="Times New Roman"/>
          <w:b/>
        </w:rPr>
        <w:t>ADMINISTRATIVE SIGNINGS</w:t>
      </w:r>
      <w:r w:rsidR="002B5F85">
        <w:rPr>
          <w:rFonts w:ascii="Times New Roman" w:eastAsia="Times New Roman" w:hAnsi="Times New Roman" w:cs="Times New Roman"/>
        </w:rPr>
        <w:t>-</w:t>
      </w:r>
      <w:r w:rsidRPr="00713CC4">
        <w:rPr>
          <w:rFonts w:ascii="Times New Roman" w:eastAsia="Times New Roman" w:hAnsi="Times New Roman" w:cs="Times New Roman"/>
        </w:rPr>
        <w:t>Bill Vouchers, Purchase orders, Fixed Asset Sheets, Driveway permits, Proclamation</w:t>
      </w:r>
      <w:r w:rsidR="000A70A0">
        <w:rPr>
          <w:rFonts w:ascii="Times New Roman" w:eastAsia="Times New Roman" w:hAnsi="Times New Roman" w:cs="Times New Roman"/>
        </w:rPr>
        <w:t>, etc.</w:t>
      </w:r>
    </w:p>
    <w:p w14:paraId="6AB29C9E" w14:textId="77777777" w:rsidR="00C31323" w:rsidRPr="00C31323" w:rsidRDefault="00C31323" w:rsidP="00713CC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EC23884" w14:textId="0B67998C" w:rsidR="00B473E4" w:rsidRDefault="00713CC4" w:rsidP="00713CC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13CC4">
        <w:rPr>
          <w:rFonts w:ascii="Times New Roman" w:eastAsia="Times New Roman" w:hAnsi="Times New Roman" w:cs="Times New Roman"/>
          <w:b/>
        </w:rPr>
        <w:t>GENERAL PUB</w:t>
      </w:r>
      <w:r w:rsidR="00214ADC">
        <w:rPr>
          <w:rFonts w:ascii="Times New Roman" w:eastAsia="Times New Roman" w:hAnsi="Times New Roman" w:cs="Times New Roman"/>
          <w:b/>
        </w:rPr>
        <w:t>L</w:t>
      </w:r>
      <w:r w:rsidRPr="00713CC4">
        <w:rPr>
          <w:rFonts w:ascii="Times New Roman" w:eastAsia="Times New Roman" w:hAnsi="Times New Roman" w:cs="Times New Roman"/>
          <w:b/>
        </w:rPr>
        <w:t xml:space="preserve">IC- </w:t>
      </w:r>
      <w:r w:rsidRPr="00713CC4">
        <w:rPr>
          <w:rFonts w:ascii="Times New Roman" w:eastAsia="Times New Roman" w:hAnsi="Times New Roman" w:cs="Times New Roman"/>
        </w:rPr>
        <w:t xml:space="preserve">Please state your name and address and limit your comments or questions to 3 minutes </w:t>
      </w:r>
    </w:p>
    <w:sectPr w:rsidR="00B473E4" w:rsidSect="00713CC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B49D2"/>
    <w:multiLevelType w:val="hybridMultilevel"/>
    <w:tmpl w:val="848A060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3A0A8E"/>
    <w:multiLevelType w:val="hybridMultilevel"/>
    <w:tmpl w:val="23CA6C5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093189F"/>
    <w:multiLevelType w:val="hybridMultilevel"/>
    <w:tmpl w:val="9F668AE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213728E"/>
    <w:multiLevelType w:val="hybridMultilevel"/>
    <w:tmpl w:val="ECC4C6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9F5C2E"/>
    <w:multiLevelType w:val="hybridMultilevel"/>
    <w:tmpl w:val="44086F7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42D17EF4"/>
    <w:multiLevelType w:val="hybridMultilevel"/>
    <w:tmpl w:val="6C568EB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E5605FE"/>
    <w:multiLevelType w:val="hybridMultilevel"/>
    <w:tmpl w:val="28827872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516F49BF"/>
    <w:multiLevelType w:val="hybridMultilevel"/>
    <w:tmpl w:val="092E7B3A"/>
    <w:lvl w:ilvl="0" w:tplc="04090005">
      <w:start w:val="1"/>
      <w:numFmt w:val="bullet"/>
      <w:lvlText w:val=""/>
      <w:lvlJc w:val="left"/>
      <w:pPr>
        <w:ind w:left="63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051EE7"/>
    <w:multiLevelType w:val="hybridMultilevel"/>
    <w:tmpl w:val="7FC655A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A5F374D"/>
    <w:multiLevelType w:val="hybridMultilevel"/>
    <w:tmpl w:val="A7BA152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F132EB6"/>
    <w:multiLevelType w:val="hybridMultilevel"/>
    <w:tmpl w:val="6110419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71C27EF1"/>
    <w:multiLevelType w:val="hybridMultilevel"/>
    <w:tmpl w:val="93D2505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77967EF8"/>
    <w:multiLevelType w:val="hybridMultilevel"/>
    <w:tmpl w:val="6E2CE53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CE35DD8"/>
    <w:multiLevelType w:val="hybridMultilevel"/>
    <w:tmpl w:val="D048CF5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D1A1E64"/>
    <w:multiLevelType w:val="hybridMultilevel"/>
    <w:tmpl w:val="115A1B6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4"/>
  </w:num>
  <w:num w:numId="4">
    <w:abstractNumId w:val="2"/>
  </w:num>
  <w:num w:numId="5">
    <w:abstractNumId w:val="8"/>
  </w:num>
  <w:num w:numId="6">
    <w:abstractNumId w:val="14"/>
  </w:num>
  <w:num w:numId="7">
    <w:abstractNumId w:val="12"/>
  </w:num>
  <w:num w:numId="8">
    <w:abstractNumId w:val="10"/>
  </w:num>
  <w:num w:numId="9">
    <w:abstractNumId w:val="0"/>
  </w:num>
  <w:num w:numId="10">
    <w:abstractNumId w:val="9"/>
  </w:num>
  <w:num w:numId="11">
    <w:abstractNumId w:val="6"/>
  </w:num>
  <w:num w:numId="12">
    <w:abstractNumId w:val="1"/>
  </w:num>
  <w:num w:numId="13">
    <w:abstractNumId w:val="11"/>
  </w:num>
  <w:num w:numId="14">
    <w:abstractNumId w:val="5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CC4"/>
    <w:rsid w:val="00007720"/>
    <w:rsid w:val="0003389F"/>
    <w:rsid w:val="00045C65"/>
    <w:rsid w:val="00052F5A"/>
    <w:rsid w:val="00064D9C"/>
    <w:rsid w:val="00095294"/>
    <w:rsid w:val="000A70A0"/>
    <w:rsid w:val="000B14A4"/>
    <w:rsid w:val="000D1ED4"/>
    <w:rsid w:val="000D5700"/>
    <w:rsid w:val="000E6E0A"/>
    <w:rsid w:val="001111C9"/>
    <w:rsid w:val="0012350F"/>
    <w:rsid w:val="0013163C"/>
    <w:rsid w:val="00147C33"/>
    <w:rsid w:val="0016085A"/>
    <w:rsid w:val="001A50AE"/>
    <w:rsid w:val="001B0441"/>
    <w:rsid w:val="001B1877"/>
    <w:rsid w:val="001B2C69"/>
    <w:rsid w:val="001B6EA4"/>
    <w:rsid w:val="001E39E6"/>
    <w:rsid w:val="001E6319"/>
    <w:rsid w:val="001F5DAE"/>
    <w:rsid w:val="001F61D4"/>
    <w:rsid w:val="002072B7"/>
    <w:rsid w:val="00214ADC"/>
    <w:rsid w:val="002268EC"/>
    <w:rsid w:val="00241350"/>
    <w:rsid w:val="00253FFF"/>
    <w:rsid w:val="00273821"/>
    <w:rsid w:val="0027442F"/>
    <w:rsid w:val="002928AF"/>
    <w:rsid w:val="002B5F85"/>
    <w:rsid w:val="0030766E"/>
    <w:rsid w:val="00325593"/>
    <w:rsid w:val="00343D14"/>
    <w:rsid w:val="003478DE"/>
    <w:rsid w:val="00382272"/>
    <w:rsid w:val="00384E52"/>
    <w:rsid w:val="003A6507"/>
    <w:rsid w:val="003C2AE3"/>
    <w:rsid w:val="003C3DEC"/>
    <w:rsid w:val="00405931"/>
    <w:rsid w:val="0041381A"/>
    <w:rsid w:val="004144A5"/>
    <w:rsid w:val="00421845"/>
    <w:rsid w:val="004269DA"/>
    <w:rsid w:val="00427032"/>
    <w:rsid w:val="00430EED"/>
    <w:rsid w:val="004802B4"/>
    <w:rsid w:val="0049240B"/>
    <w:rsid w:val="00497AA8"/>
    <w:rsid w:val="004B0AFC"/>
    <w:rsid w:val="004C3B29"/>
    <w:rsid w:val="004D44B3"/>
    <w:rsid w:val="004D6BA6"/>
    <w:rsid w:val="00516F5F"/>
    <w:rsid w:val="00517E3E"/>
    <w:rsid w:val="00530A67"/>
    <w:rsid w:val="00550ADF"/>
    <w:rsid w:val="00574274"/>
    <w:rsid w:val="00584924"/>
    <w:rsid w:val="005B5577"/>
    <w:rsid w:val="005D167F"/>
    <w:rsid w:val="005F6494"/>
    <w:rsid w:val="00617544"/>
    <w:rsid w:val="00640B61"/>
    <w:rsid w:val="006420D4"/>
    <w:rsid w:val="00665351"/>
    <w:rsid w:val="00677B6B"/>
    <w:rsid w:val="00681948"/>
    <w:rsid w:val="00681F03"/>
    <w:rsid w:val="006A2437"/>
    <w:rsid w:val="006A4AC5"/>
    <w:rsid w:val="006B2983"/>
    <w:rsid w:val="006F6E0B"/>
    <w:rsid w:val="00700C16"/>
    <w:rsid w:val="00711053"/>
    <w:rsid w:val="00713CC4"/>
    <w:rsid w:val="00723A76"/>
    <w:rsid w:val="00724776"/>
    <w:rsid w:val="00731DC4"/>
    <w:rsid w:val="007325A4"/>
    <w:rsid w:val="007638CD"/>
    <w:rsid w:val="00782D59"/>
    <w:rsid w:val="00784176"/>
    <w:rsid w:val="007A3937"/>
    <w:rsid w:val="007B69C6"/>
    <w:rsid w:val="007D65DC"/>
    <w:rsid w:val="008127D7"/>
    <w:rsid w:val="00820C89"/>
    <w:rsid w:val="008572BD"/>
    <w:rsid w:val="00862B06"/>
    <w:rsid w:val="0086444F"/>
    <w:rsid w:val="00864F4C"/>
    <w:rsid w:val="00876C4E"/>
    <w:rsid w:val="00894FF6"/>
    <w:rsid w:val="008A3809"/>
    <w:rsid w:val="008C19D8"/>
    <w:rsid w:val="008C39D6"/>
    <w:rsid w:val="008C5390"/>
    <w:rsid w:val="008D6417"/>
    <w:rsid w:val="008E46E5"/>
    <w:rsid w:val="008E6E14"/>
    <w:rsid w:val="008F3887"/>
    <w:rsid w:val="00921BA5"/>
    <w:rsid w:val="009252B9"/>
    <w:rsid w:val="0095112B"/>
    <w:rsid w:val="00954E6F"/>
    <w:rsid w:val="00992B22"/>
    <w:rsid w:val="009A7B2E"/>
    <w:rsid w:val="009E5D35"/>
    <w:rsid w:val="009E639D"/>
    <w:rsid w:val="009F7509"/>
    <w:rsid w:val="00A022EC"/>
    <w:rsid w:val="00A02BC9"/>
    <w:rsid w:val="00A21572"/>
    <w:rsid w:val="00A23EEB"/>
    <w:rsid w:val="00A37C67"/>
    <w:rsid w:val="00A736E6"/>
    <w:rsid w:val="00A76909"/>
    <w:rsid w:val="00A7709F"/>
    <w:rsid w:val="00A83B1D"/>
    <w:rsid w:val="00A87FB8"/>
    <w:rsid w:val="00A913C5"/>
    <w:rsid w:val="00A93D63"/>
    <w:rsid w:val="00A97394"/>
    <w:rsid w:val="00AB606B"/>
    <w:rsid w:val="00AD13FC"/>
    <w:rsid w:val="00AE2DEF"/>
    <w:rsid w:val="00B14893"/>
    <w:rsid w:val="00B246F3"/>
    <w:rsid w:val="00B318D5"/>
    <w:rsid w:val="00B35D84"/>
    <w:rsid w:val="00B43457"/>
    <w:rsid w:val="00B44A3E"/>
    <w:rsid w:val="00B473E4"/>
    <w:rsid w:val="00B601B8"/>
    <w:rsid w:val="00B738A0"/>
    <w:rsid w:val="00BA5C49"/>
    <w:rsid w:val="00BC1F5A"/>
    <w:rsid w:val="00BF48CA"/>
    <w:rsid w:val="00C004AD"/>
    <w:rsid w:val="00C20E8D"/>
    <w:rsid w:val="00C31323"/>
    <w:rsid w:val="00C36CEE"/>
    <w:rsid w:val="00C43E7B"/>
    <w:rsid w:val="00C50796"/>
    <w:rsid w:val="00CA65ED"/>
    <w:rsid w:val="00CB4837"/>
    <w:rsid w:val="00CB7670"/>
    <w:rsid w:val="00CC77EB"/>
    <w:rsid w:val="00CD6449"/>
    <w:rsid w:val="00D043D7"/>
    <w:rsid w:val="00D0550A"/>
    <w:rsid w:val="00D072EB"/>
    <w:rsid w:val="00D22EAD"/>
    <w:rsid w:val="00D40236"/>
    <w:rsid w:val="00D444D8"/>
    <w:rsid w:val="00D54DE8"/>
    <w:rsid w:val="00D57C3A"/>
    <w:rsid w:val="00D615A0"/>
    <w:rsid w:val="00D779A3"/>
    <w:rsid w:val="00D77FD1"/>
    <w:rsid w:val="00D82950"/>
    <w:rsid w:val="00D910FE"/>
    <w:rsid w:val="00DD7CDF"/>
    <w:rsid w:val="00DE195B"/>
    <w:rsid w:val="00DF229D"/>
    <w:rsid w:val="00DF7908"/>
    <w:rsid w:val="00E03C86"/>
    <w:rsid w:val="00E12BDD"/>
    <w:rsid w:val="00E50330"/>
    <w:rsid w:val="00E602D6"/>
    <w:rsid w:val="00EA5A8E"/>
    <w:rsid w:val="00EC3C41"/>
    <w:rsid w:val="00ED1387"/>
    <w:rsid w:val="00ED26EB"/>
    <w:rsid w:val="00EE7ADA"/>
    <w:rsid w:val="00EF08FA"/>
    <w:rsid w:val="00F03DA4"/>
    <w:rsid w:val="00F13006"/>
    <w:rsid w:val="00F35C6B"/>
    <w:rsid w:val="00F5682F"/>
    <w:rsid w:val="00F56EC4"/>
    <w:rsid w:val="00F66469"/>
    <w:rsid w:val="00F85D9B"/>
    <w:rsid w:val="00F97655"/>
    <w:rsid w:val="00FC1F13"/>
    <w:rsid w:val="00FC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40AD5"/>
  <w15:chartTrackingRefBased/>
  <w15:docId w15:val="{D090DBB4-EC6C-42DD-AD94-9AFBCA9ED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6449"/>
    <w:pPr>
      <w:spacing w:after="0" w:line="240" w:lineRule="auto"/>
    </w:pPr>
  </w:style>
  <w:style w:type="paragraph" w:styleId="BodyText">
    <w:name w:val="Body Text"/>
    <w:basedOn w:val="Normal"/>
    <w:link w:val="BodyTextChar"/>
    <w:rsid w:val="0027382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BodyTextChar">
    <w:name w:val="Body Text Char"/>
    <w:basedOn w:val="DefaultParagraphFont"/>
    <w:link w:val="BodyText"/>
    <w:rsid w:val="00273821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6A4A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Kylie Garner</dc:creator>
  <cp:keywords/>
  <dc:description/>
  <cp:lastModifiedBy>Kylie Garner</cp:lastModifiedBy>
  <cp:revision>2</cp:revision>
  <cp:lastPrinted>2021-10-06T20:34:00Z</cp:lastPrinted>
  <dcterms:created xsi:type="dcterms:W3CDTF">2021-11-17T18:08:00Z</dcterms:created>
  <dcterms:modified xsi:type="dcterms:W3CDTF">2021-11-17T18:08:00Z</dcterms:modified>
</cp:coreProperties>
</file>