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39712CFF"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T</w:t>
      </w:r>
      <w:r w:rsidR="0001622F">
        <w:rPr>
          <w:rFonts w:ascii="Times New Roman" w:eastAsia="Times New Roman" w:hAnsi="Times New Roman" w:cs="Times New Roman"/>
          <w:sz w:val="24"/>
          <w:szCs w:val="24"/>
        </w:rPr>
        <w:t>ue</w:t>
      </w:r>
      <w:r w:rsidR="0048653F">
        <w:rPr>
          <w:rFonts w:ascii="Times New Roman" w:eastAsia="Times New Roman" w:hAnsi="Times New Roman" w:cs="Times New Roman"/>
          <w:sz w:val="24"/>
          <w:szCs w:val="24"/>
        </w:rPr>
        <w:t>s</w:t>
      </w:r>
      <w:r w:rsidRPr="00713CC4">
        <w:rPr>
          <w:rFonts w:ascii="Times New Roman" w:eastAsia="Times New Roman" w:hAnsi="Times New Roman" w:cs="Times New Roman"/>
          <w:sz w:val="24"/>
          <w:szCs w:val="24"/>
        </w:rPr>
        <w:t xml:space="preserve">day, </w:t>
      </w:r>
      <w:r w:rsidR="00C23DA4">
        <w:rPr>
          <w:rFonts w:ascii="Times New Roman" w:eastAsia="Times New Roman" w:hAnsi="Times New Roman" w:cs="Times New Roman"/>
          <w:sz w:val="24"/>
          <w:szCs w:val="24"/>
        </w:rPr>
        <w:t xml:space="preserve">December </w:t>
      </w:r>
      <w:r w:rsidR="0001622F">
        <w:rPr>
          <w:rFonts w:ascii="Times New Roman" w:eastAsia="Times New Roman" w:hAnsi="Times New Roman" w:cs="Times New Roman"/>
          <w:sz w:val="24"/>
          <w:szCs w:val="24"/>
        </w:rPr>
        <w:t>7</w:t>
      </w:r>
      <w:r w:rsidRPr="00713CC4">
        <w:rPr>
          <w:rFonts w:ascii="Times New Roman" w:eastAsia="Times New Roman" w:hAnsi="Times New Roman" w:cs="Times New Roman"/>
          <w:sz w:val="24"/>
          <w:szCs w:val="24"/>
        </w:rPr>
        <w:t xml:space="preserve">, 2021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4C57668C" w14:textId="29698820" w:rsidR="00EA5A8E" w:rsidRDefault="00713CC4" w:rsidP="00045C65">
      <w:pPr>
        <w:pStyle w:val="NoSpacing"/>
        <w:rPr>
          <w:rFonts w:ascii="Times New Roman" w:hAnsi="Times New Roman" w:cs="Times New Roman"/>
          <w:b/>
          <w:bCs/>
        </w:rPr>
      </w:pPr>
      <w:r w:rsidRPr="00A81C08">
        <w:rPr>
          <w:rFonts w:ascii="Times New Roman" w:hAnsi="Times New Roman" w:cs="Times New Roman"/>
          <w:b/>
          <w:bCs/>
        </w:rPr>
        <w:t>APPOINTMENTS</w:t>
      </w:r>
    </w:p>
    <w:p w14:paraId="50980BE4" w14:textId="5F87A5AE" w:rsidR="0064319E" w:rsidRDefault="0064319E" w:rsidP="00045C65">
      <w:pPr>
        <w:pStyle w:val="NoSpacing"/>
        <w:rPr>
          <w:rFonts w:ascii="Times New Roman" w:hAnsi="Times New Roman" w:cs="Times New Roman"/>
          <w:b/>
          <w:bCs/>
        </w:rPr>
      </w:pPr>
      <w:r>
        <w:rPr>
          <w:rFonts w:ascii="Times New Roman" w:hAnsi="Times New Roman" w:cs="Times New Roman"/>
          <w:b/>
          <w:bCs/>
        </w:rPr>
        <w:t>10AM Broadband Study-David Zak</w:t>
      </w:r>
    </w:p>
    <w:p w14:paraId="4AD6D9B3" w14:textId="77777777" w:rsidR="00B4786D" w:rsidRPr="00A81C08" w:rsidRDefault="00B4786D"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792287E9"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6F966FBA"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I will accept a motion to approve the digital audio/video recording of the previous Board Session from T</w:t>
      </w:r>
      <w:r w:rsidR="0001622F">
        <w:rPr>
          <w:rFonts w:ascii="Times New Roman" w:eastAsia="Times New Roman" w:hAnsi="Times New Roman" w:cs="Times New Roman"/>
        </w:rPr>
        <w:t>hurs</w:t>
      </w:r>
      <w:r w:rsidR="00C23DA4">
        <w:rPr>
          <w:rFonts w:ascii="Times New Roman" w:eastAsia="Times New Roman" w:hAnsi="Times New Roman" w:cs="Times New Roman"/>
        </w:rPr>
        <w:t>day</w:t>
      </w:r>
      <w:r w:rsidRPr="00713CC4">
        <w:rPr>
          <w:rFonts w:ascii="Times New Roman" w:eastAsia="Times New Roman" w:hAnsi="Times New Roman" w:cs="Times New Roman"/>
        </w:rPr>
        <w:t xml:space="preserve">, </w:t>
      </w:r>
      <w:r w:rsidR="0001622F">
        <w:rPr>
          <w:rFonts w:ascii="Times New Roman" w:eastAsia="Times New Roman" w:hAnsi="Times New Roman" w:cs="Times New Roman"/>
        </w:rPr>
        <w:t>Dec</w:t>
      </w:r>
      <w:r w:rsidR="00C23DA4">
        <w:rPr>
          <w:rFonts w:ascii="Times New Roman" w:eastAsia="Times New Roman" w:hAnsi="Times New Roman" w:cs="Times New Roman"/>
        </w:rPr>
        <w:t xml:space="preserve"> </w:t>
      </w:r>
      <w:r w:rsidR="0001622F">
        <w:rPr>
          <w:rFonts w:ascii="Times New Roman" w:eastAsia="Times New Roman" w:hAnsi="Times New Roman" w:cs="Times New Roman"/>
        </w:rPr>
        <w:t>2</w:t>
      </w:r>
      <w:r w:rsidRPr="00713CC4">
        <w:rPr>
          <w:rFonts w:ascii="Times New Roman" w:eastAsia="Times New Roman" w:hAnsi="Times New Roman" w:cs="Times New Roman"/>
        </w:rPr>
        <w:t>, 2021 for regular sessio</w:t>
      </w:r>
      <w:r w:rsidR="00681F03">
        <w:rPr>
          <w:rFonts w:ascii="Times New Roman" w:eastAsia="Times New Roman" w:hAnsi="Times New Roman" w:cs="Times New Roman"/>
        </w:rPr>
        <w:t>n</w:t>
      </w:r>
      <w:r w:rsidRPr="00713CC4">
        <w:rPr>
          <w:rFonts w:ascii="Times New Roman" w:eastAsia="Times New Roman" w:hAnsi="Times New Roman" w:cs="Times New Roman"/>
        </w:rPr>
        <w:t xml:space="preserve"> </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314F43D5"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p>
    <w:p w14:paraId="5DC50FB1"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0DAF90FC"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 xml:space="preserve">- </w:t>
      </w:r>
    </w:p>
    <w:p w14:paraId="1B3EDC95" w14:textId="77777777" w:rsidR="00045C65" w:rsidRDefault="00045C65" w:rsidP="00713CC4">
      <w:pPr>
        <w:spacing w:after="0" w:line="240" w:lineRule="auto"/>
        <w:rPr>
          <w:rFonts w:ascii="Times New Roman" w:eastAsia="Times New Roman" w:hAnsi="Times New Roman" w:cs="Times New Roman"/>
          <w:b/>
        </w:rPr>
      </w:pPr>
    </w:p>
    <w:bookmarkEnd w:id="0"/>
    <w:p w14:paraId="5EC0A527" w14:textId="77777777" w:rsidR="00B246F3" w:rsidRDefault="00713CC4" w:rsidP="00B246F3">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p w14:paraId="088B3F6E" w14:textId="374E28FB" w:rsidR="00B4786D" w:rsidRDefault="00713CC4" w:rsidP="0001622F">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4C86F834" w14:textId="64B04F86" w:rsidR="0001622F" w:rsidRDefault="0001622F" w:rsidP="0001622F">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County Sewer District (4139) Contract Services $2,020.26</w:t>
      </w:r>
    </w:p>
    <w:p w14:paraId="5AE7B885" w14:textId="01153443" w:rsidR="0001622F" w:rsidRDefault="0001622F" w:rsidP="0001622F">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CDBG PY19 Allocation Grant (3114) Melmore Park Upgrades</w:t>
      </w:r>
      <w:r w:rsidR="00816F5E">
        <w:rPr>
          <w:rFonts w:ascii="Times New Roman" w:eastAsia="Times New Roman" w:hAnsi="Times New Roman" w:cs="Times New Roman"/>
          <w:b/>
        </w:rPr>
        <w:t xml:space="preserve"> $16,589.00</w:t>
      </w:r>
    </w:p>
    <w:p w14:paraId="5612A6BA" w14:textId="16C8500B" w:rsidR="00816F5E" w:rsidRDefault="00816F5E" w:rsidP="0001622F">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Issue 1 (1203) Contract/Projects $1,321,268.19</w:t>
      </w:r>
    </w:p>
    <w:p w14:paraId="73434F6F" w14:textId="688DB9D5" w:rsidR="009E22A5" w:rsidRDefault="009E22A5" w:rsidP="0001622F">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Allen Eiry Spec Guardianship (1043) </w:t>
      </w:r>
    </w:p>
    <w:p w14:paraId="201F01A3" w14:textId="529243DD" w:rsidR="009E22A5" w:rsidRDefault="009E22A5" w:rsidP="009E22A5">
      <w:pPr>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 $210.00</w:t>
      </w:r>
    </w:p>
    <w:p w14:paraId="50426228" w14:textId="4B2FBF8B" w:rsidR="009E22A5" w:rsidRDefault="009E22A5" w:rsidP="009E22A5">
      <w:pPr>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$25.00</w:t>
      </w:r>
    </w:p>
    <w:p w14:paraId="5796E6F2" w14:textId="5C83CA2A" w:rsidR="009E22A5" w:rsidRPr="009E22A5" w:rsidRDefault="009E22A5" w:rsidP="009E22A5">
      <w:pPr>
        <w:numPr>
          <w:ilvl w:val="3"/>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Employees Salaries $1,500.00</w:t>
      </w:r>
    </w:p>
    <w:p w14:paraId="1FB28100" w14:textId="77777777" w:rsidR="0001622F" w:rsidRPr="0001622F" w:rsidRDefault="0001622F" w:rsidP="0001622F">
      <w:pPr>
        <w:spacing w:after="0" w:line="240" w:lineRule="auto"/>
        <w:ind w:left="1080"/>
        <w:rPr>
          <w:rFonts w:ascii="Times New Roman" w:eastAsia="Times New Roman" w:hAnsi="Times New Roman" w:cs="Times New Roman"/>
          <w:b/>
        </w:rPr>
      </w:pPr>
    </w:p>
    <w:bookmarkEnd w:id="1"/>
    <w:bookmarkEnd w:id="2"/>
    <w:p w14:paraId="186D594A" w14:textId="77777777" w:rsidR="003350AE" w:rsidRPr="003350AE" w:rsidRDefault="003350AE" w:rsidP="003350AE">
      <w:pPr>
        <w:spacing w:after="0" w:line="240" w:lineRule="auto"/>
        <w:rPr>
          <w:rFonts w:ascii="Times New Roman" w:eastAsia="Times New Roman" w:hAnsi="Times New Roman" w:cs="Times New Roman"/>
          <w:b/>
          <w:bCs/>
          <w:sz w:val="24"/>
          <w:szCs w:val="20"/>
        </w:rPr>
      </w:pPr>
      <w:r w:rsidRPr="003350AE">
        <w:rPr>
          <w:rFonts w:ascii="Times New Roman" w:eastAsia="Times New Roman" w:hAnsi="Times New Roman" w:cs="Times New Roman"/>
          <w:b/>
          <w:bCs/>
          <w:sz w:val="24"/>
          <w:szCs w:val="20"/>
        </w:rPr>
        <w:t>AUTHORIZING THE AMENDMANT OF RESOLUTION 19-240 EXPENDITURES FOR PUBLIC SAFETY FROM THE LOCAL GOVERNMENT FUND (LGF) FOR 2022</w:t>
      </w:r>
    </w:p>
    <w:p w14:paraId="36071CE3" w14:textId="4C3F9A42" w:rsidR="003350AE" w:rsidRDefault="003350AE" w:rsidP="003350AE">
      <w:pPr>
        <w:spacing w:after="0" w:line="240" w:lineRule="auto"/>
        <w:rPr>
          <w:rFonts w:ascii="Times New Roman" w:eastAsia="Times New Roman" w:hAnsi="Times New Roman" w:cs="Times New Roman"/>
          <w:b/>
          <w:bCs/>
          <w:sz w:val="24"/>
          <w:szCs w:val="20"/>
        </w:rPr>
      </w:pPr>
    </w:p>
    <w:p w14:paraId="0C60A81E" w14:textId="77777777" w:rsidR="00FF7ECE" w:rsidRPr="00FF7ECE" w:rsidRDefault="00FF7ECE" w:rsidP="00FF7ECE">
      <w:pPr>
        <w:spacing w:after="0" w:line="240" w:lineRule="auto"/>
        <w:rPr>
          <w:rFonts w:ascii="Times New Roman" w:eastAsia="Times New Roman" w:hAnsi="Times New Roman" w:cs="Times New Roman"/>
          <w:b/>
          <w:sz w:val="24"/>
          <w:szCs w:val="24"/>
        </w:rPr>
      </w:pPr>
      <w:r w:rsidRPr="00FF7ECE">
        <w:rPr>
          <w:rFonts w:ascii="Times New Roman" w:eastAsia="Times New Roman" w:hAnsi="Times New Roman" w:cs="Times New Roman"/>
          <w:b/>
          <w:sz w:val="24"/>
          <w:szCs w:val="24"/>
        </w:rPr>
        <w:t xml:space="preserve">ENTERING INTO CONTRACT WITH SENECA INDUSTRIAL AND ECONOMIC DEVELOPMENT CORPORATION DBA TIFFIN SENECA ECONOMIC PARTNERSHIP </w:t>
      </w:r>
    </w:p>
    <w:p w14:paraId="3F0DB835" w14:textId="77777777" w:rsidR="00FF7ECE" w:rsidRPr="00FF7ECE" w:rsidRDefault="00FF7ECE" w:rsidP="00FF7ECE">
      <w:pPr>
        <w:spacing w:after="0" w:line="240" w:lineRule="auto"/>
        <w:rPr>
          <w:rFonts w:ascii="Times New Roman" w:eastAsia="Times New Roman" w:hAnsi="Times New Roman" w:cs="Times New Roman"/>
          <w:b/>
          <w:bCs/>
          <w:sz w:val="24"/>
          <w:szCs w:val="20"/>
        </w:rPr>
      </w:pPr>
    </w:p>
    <w:p w14:paraId="4FA86037" w14:textId="77777777" w:rsidR="00FF7ECE" w:rsidRPr="00FF7ECE" w:rsidRDefault="00FF7ECE" w:rsidP="00FF7ECE">
      <w:pPr>
        <w:spacing w:after="0" w:line="276" w:lineRule="auto"/>
        <w:rPr>
          <w:rFonts w:ascii="Times New Roman" w:eastAsia="Times New Roman" w:hAnsi="Times New Roman" w:cs="Times New Roman"/>
          <w:b/>
          <w:bCs/>
          <w:sz w:val="24"/>
          <w:szCs w:val="24"/>
        </w:rPr>
      </w:pPr>
      <w:r w:rsidRPr="00FF7ECE">
        <w:rPr>
          <w:rFonts w:ascii="Times New Roman" w:eastAsia="Times New Roman" w:hAnsi="Times New Roman" w:cs="Times New Roman"/>
          <w:b/>
          <w:bCs/>
          <w:sz w:val="24"/>
          <w:szCs w:val="24"/>
        </w:rPr>
        <w:t>AN EMERGENCY RESOLUTION TO ACCEPT THE MATERIAL TERMS OF THE ONE OHIO SUBDIVISION SETTLEMENT PURSUANT TO THE ONE OHIO MEMORANDUM OF UNDERSTANDING AND CONSISTENT WITH THE TERMS OF THE JULY 21, 2021 NATIONAL OPIOID SETTLEMENT AGREEMENT</w:t>
      </w:r>
    </w:p>
    <w:p w14:paraId="09800BFB" w14:textId="77777777" w:rsidR="00FF7ECE" w:rsidRPr="00FF7ECE" w:rsidRDefault="00FF7ECE" w:rsidP="00FF7ECE">
      <w:pPr>
        <w:spacing w:after="0" w:line="276" w:lineRule="auto"/>
        <w:jc w:val="center"/>
        <w:rPr>
          <w:rFonts w:ascii="Times New Roman" w:eastAsia="Times New Roman" w:hAnsi="Times New Roman" w:cs="Times New Roman"/>
          <w:sz w:val="24"/>
          <w:szCs w:val="24"/>
        </w:rPr>
      </w:pPr>
    </w:p>
    <w:p w14:paraId="098790AD" w14:textId="35A42630" w:rsidR="00FF7ECE" w:rsidRPr="00FF7ECE" w:rsidRDefault="00FF7ECE" w:rsidP="00FF7ECE">
      <w:pPr>
        <w:spacing w:after="0" w:line="240" w:lineRule="auto"/>
        <w:rPr>
          <w:rFonts w:ascii="Times New Roman" w:eastAsia="Times New Roman" w:hAnsi="Times New Roman" w:cs="Times New Roman"/>
          <w:b/>
          <w:sz w:val="24"/>
          <w:szCs w:val="24"/>
        </w:rPr>
      </w:pPr>
      <w:r w:rsidRPr="00FF7ECE">
        <w:rPr>
          <w:rFonts w:ascii="Times New Roman" w:eastAsia="Times New Roman" w:hAnsi="Times New Roman" w:cs="Times New Roman"/>
          <w:b/>
          <w:sz w:val="24"/>
          <w:szCs w:val="24"/>
        </w:rPr>
        <w:t xml:space="preserve">ENTERING INTO CONTRACT WITH VASU COMMUNICATIONS INC. ON BEHALF OF THE SENECA COUNTY SHERIFF’S DEPARTMENT </w:t>
      </w:r>
    </w:p>
    <w:p w14:paraId="21F12B3F" w14:textId="7559BF33" w:rsidR="00B4786D" w:rsidRDefault="00B4786D" w:rsidP="003350AE">
      <w:pPr>
        <w:spacing w:after="0" w:line="240" w:lineRule="auto"/>
        <w:rPr>
          <w:rFonts w:ascii="Times New Roman" w:eastAsia="Calibri" w:hAnsi="Times New Roman" w:cs="Times New Roman"/>
          <w:b/>
          <w:bCs/>
        </w:rPr>
      </w:pPr>
    </w:p>
    <w:p w14:paraId="4079D159" w14:textId="5A2EC71F" w:rsidR="00FF7ECE" w:rsidRPr="00FF7ECE" w:rsidRDefault="00FF7ECE" w:rsidP="00FF7ECE">
      <w:pPr>
        <w:spacing w:after="0" w:line="240" w:lineRule="auto"/>
        <w:rPr>
          <w:rFonts w:ascii="Times New Roman" w:eastAsia="Times New Roman" w:hAnsi="Times New Roman" w:cs="Times New Roman"/>
          <w:b/>
          <w:sz w:val="24"/>
          <w:szCs w:val="24"/>
        </w:rPr>
      </w:pPr>
      <w:r w:rsidRPr="00FF7ECE">
        <w:rPr>
          <w:rFonts w:ascii="Times New Roman" w:eastAsia="Times New Roman" w:hAnsi="Times New Roman" w:cs="Times New Roman"/>
          <w:b/>
          <w:sz w:val="24"/>
          <w:szCs w:val="24"/>
        </w:rPr>
        <w:t xml:space="preserve">ENTERING INTO CONTRACT WITH BEE-SAFE LLC FOR ACCESS CONTROLS AND CAMERAS ON BEHALF OF THE SENECA COUNTY SHERIFF’S DEPARTMENT </w:t>
      </w:r>
    </w:p>
    <w:p w14:paraId="5DE4CDB9" w14:textId="77777777" w:rsidR="00FF7ECE" w:rsidRPr="00FF7ECE" w:rsidRDefault="00FF7ECE" w:rsidP="00FF7ECE">
      <w:pPr>
        <w:spacing w:after="0" w:line="240" w:lineRule="auto"/>
        <w:jc w:val="center"/>
        <w:rPr>
          <w:rFonts w:ascii="Times New Roman" w:eastAsia="Times New Roman" w:hAnsi="Times New Roman" w:cs="Times New Roman"/>
          <w:b/>
          <w:sz w:val="24"/>
          <w:szCs w:val="24"/>
        </w:rPr>
      </w:pPr>
    </w:p>
    <w:p w14:paraId="32EB6484" w14:textId="0B7BDF64" w:rsidR="0001622F" w:rsidRPr="00FF7ECE" w:rsidRDefault="0001622F" w:rsidP="00713CC4">
      <w:pPr>
        <w:spacing w:after="0" w:line="240" w:lineRule="auto"/>
        <w:rPr>
          <w:rFonts w:ascii="Times New Roman" w:eastAsia="Calibri" w:hAnsi="Times New Roman" w:cs="Times New Roman"/>
          <w:b/>
          <w:bCs/>
        </w:rPr>
      </w:pPr>
    </w:p>
    <w:p w14:paraId="27CEF3F1" w14:textId="77777777" w:rsidR="0001622F" w:rsidRDefault="0001622F" w:rsidP="00713CC4">
      <w:pPr>
        <w:spacing w:after="0" w:line="240" w:lineRule="auto"/>
        <w:rPr>
          <w:rFonts w:ascii="Times New Roman" w:eastAsia="Times New Roman" w:hAnsi="Times New Roman" w:cs="Times New Roman"/>
          <w:b/>
        </w:rPr>
      </w:pPr>
    </w:p>
    <w:p w14:paraId="6230BF2A" w14:textId="77777777" w:rsidR="00B4786D"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 etc.</w:t>
      </w:r>
    </w:p>
    <w:p w14:paraId="2EC23884" w14:textId="5393A513" w:rsidR="00B473E4" w:rsidRPr="00A81C08"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A81C08"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6F49BF"/>
    <w:multiLevelType w:val="hybridMultilevel"/>
    <w:tmpl w:val="092E7B3A"/>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4"/>
  </w:num>
  <w:num w:numId="4">
    <w:abstractNumId w:val="2"/>
  </w:num>
  <w:num w:numId="5">
    <w:abstractNumId w:val="8"/>
  </w:num>
  <w:num w:numId="6">
    <w:abstractNumId w:val="14"/>
  </w:num>
  <w:num w:numId="7">
    <w:abstractNumId w:val="12"/>
  </w:num>
  <w:num w:numId="8">
    <w:abstractNumId w:val="10"/>
  </w:num>
  <w:num w:numId="9">
    <w:abstractNumId w:val="0"/>
  </w:num>
  <w:num w:numId="10">
    <w:abstractNumId w:val="9"/>
  </w:num>
  <w:num w:numId="11">
    <w:abstractNumId w:val="6"/>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1622F"/>
    <w:rsid w:val="0003389F"/>
    <w:rsid w:val="00045C65"/>
    <w:rsid w:val="00052F5A"/>
    <w:rsid w:val="00064D9C"/>
    <w:rsid w:val="00095294"/>
    <w:rsid w:val="000A70A0"/>
    <w:rsid w:val="000B14A4"/>
    <w:rsid w:val="000D1ED4"/>
    <w:rsid w:val="000D5700"/>
    <w:rsid w:val="000E6E0A"/>
    <w:rsid w:val="001111C9"/>
    <w:rsid w:val="00112103"/>
    <w:rsid w:val="0012350F"/>
    <w:rsid w:val="0013163C"/>
    <w:rsid w:val="00147C33"/>
    <w:rsid w:val="0016085A"/>
    <w:rsid w:val="001A50AE"/>
    <w:rsid w:val="001B0441"/>
    <w:rsid w:val="001B1877"/>
    <w:rsid w:val="001B2C69"/>
    <w:rsid w:val="001B6EA4"/>
    <w:rsid w:val="001E27FA"/>
    <w:rsid w:val="001E39E6"/>
    <w:rsid w:val="001E6319"/>
    <w:rsid w:val="001F5DAE"/>
    <w:rsid w:val="001F61D4"/>
    <w:rsid w:val="002072B7"/>
    <w:rsid w:val="00214ADC"/>
    <w:rsid w:val="002268EC"/>
    <w:rsid w:val="00241350"/>
    <w:rsid w:val="00253FFF"/>
    <w:rsid w:val="00273821"/>
    <w:rsid w:val="0027442F"/>
    <w:rsid w:val="002928AF"/>
    <w:rsid w:val="002B1448"/>
    <w:rsid w:val="002B5F85"/>
    <w:rsid w:val="0030766E"/>
    <w:rsid w:val="00325593"/>
    <w:rsid w:val="003350AE"/>
    <w:rsid w:val="00343D14"/>
    <w:rsid w:val="003478DE"/>
    <w:rsid w:val="00382272"/>
    <w:rsid w:val="00384E52"/>
    <w:rsid w:val="003A6507"/>
    <w:rsid w:val="003C2AE3"/>
    <w:rsid w:val="003C3DEC"/>
    <w:rsid w:val="00405931"/>
    <w:rsid w:val="0041381A"/>
    <w:rsid w:val="004144A5"/>
    <w:rsid w:val="00421845"/>
    <w:rsid w:val="004269DA"/>
    <w:rsid w:val="00427032"/>
    <w:rsid w:val="00430EED"/>
    <w:rsid w:val="004802B4"/>
    <w:rsid w:val="0048653F"/>
    <w:rsid w:val="0049240B"/>
    <w:rsid w:val="00497AA8"/>
    <w:rsid w:val="004B0AFC"/>
    <w:rsid w:val="004C3B29"/>
    <w:rsid w:val="004D44B3"/>
    <w:rsid w:val="004D6BA6"/>
    <w:rsid w:val="00516F5F"/>
    <w:rsid w:val="00517E3E"/>
    <w:rsid w:val="00521703"/>
    <w:rsid w:val="00530A67"/>
    <w:rsid w:val="00550ADF"/>
    <w:rsid w:val="00574274"/>
    <w:rsid w:val="00584924"/>
    <w:rsid w:val="005B5577"/>
    <w:rsid w:val="005D167F"/>
    <w:rsid w:val="005F6494"/>
    <w:rsid w:val="00617544"/>
    <w:rsid w:val="00640B61"/>
    <w:rsid w:val="006420D4"/>
    <w:rsid w:val="0064319E"/>
    <w:rsid w:val="00665351"/>
    <w:rsid w:val="00677B6B"/>
    <w:rsid w:val="00681948"/>
    <w:rsid w:val="00681F03"/>
    <w:rsid w:val="006A2437"/>
    <w:rsid w:val="006A4AC5"/>
    <w:rsid w:val="006B2983"/>
    <w:rsid w:val="006F6E0B"/>
    <w:rsid w:val="00700C16"/>
    <w:rsid w:val="00711053"/>
    <w:rsid w:val="00713CC4"/>
    <w:rsid w:val="00723A76"/>
    <w:rsid w:val="00724776"/>
    <w:rsid w:val="00731DC4"/>
    <w:rsid w:val="007325A4"/>
    <w:rsid w:val="0074660C"/>
    <w:rsid w:val="007638CD"/>
    <w:rsid w:val="00782D59"/>
    <w:rsid w:val="00784176"/>
    <w:rsid w:val="007A3937"/>
    <w:rsid w:val="007B69C6"/>
    <w:rsid w:val="007D65DC"/>
    <w:rsid w:val="007D72EE"/>
    <w:rsid w:val="008127D7"/>
    <w:rsid w:val="00816F5E"/>
    <w:rsid w:val="00820C89"/>
    <w:rsid w:val="008572BD"/>
    <w:rsid w:val="00862B06"/>
    <w:rsid w:val="0086444F"/>
    <w:rsid w:val="00864F4C"/>
    <w:rsid w:val="00876C4E"/>
    <w:rsid w:val="00894FF6"/>
    <w:rsid w:val="008A3809"/>
    <w:rsid w:val="008C19D8"/>
    <w:rsid w:val="008C39D6"/>
    <w:rsid w:val="008C5390"/>
    <w:rsid w:val="008D6417"/>
    <w:rsid w:val="008E46E5"/>
    <w:rsid w:val="008E6E14"/>
    <w:rsid w:val="008F3887"/>
    <w:rsid w:val="00921BA5"/>
    <w:rsid w:val="009252B9"/>
    <w:rsid w:val="0095112B"/>
    <w:rsid w:val="00954E6F"/>
    <w:rsid w:val="00981B3F"/>
    <w:rsid w:val="00992B22"/>
    <w:rsid w:val="009A7B2E"/>
    <w:rsid w:val="009D3774"/>
    <w:rsid w:val="009E22A5"/>
    <w:rsid w:val="009E5D35"/>
    <w:rsid w:val="009E639D"/>
    <w:rsid w:val="009F7509"/>
    <w:rsid w:val="00A022EC"/>
    <w:rsid w:val="00A02BC9"/>
    <w:rsid w:val="00A21572"/>
    <w:rsid w:val="00A23EEB"/>
    <w:rsid w:val="00A37C67"/>
    <w:rsid w:val="00A41FCA"/>
    <w:rsid w:val="00A736E6"/>
    <w:rsid w:val="00A76909"/>
    <w:rsid w:val="00A7709F"/>
    <w:rsid w:val="00A81C08"/>
    <w:rsid w:val="00A83B1D"/>
    <w:rsid w:val="00A87FB8"/>
    <w:rsid w:val="00A913C5"/>
    <w:rsid w:val="00A93D63"/>
    <w:rsid w:val="00A97394"/>
    <w:rsid w:val="00AB606B"/>
    <w:rsid w:val="00AD13FC"/>
    <w:rsid w:val="00AE2DEF"/>
    <w:rsid w:val="00B14893"/>
    <w:rsid w:val="00B1736C"/>
    <w:rsid w:val="00B246F3"/>
    <w:rsid w:val="00B318D5"/>
    <w:rsid w:val="00B35D84"/>
    <w:rsid w:val="00B43457"/>
    <w:rsid w:val="00B44A3E"/>
    <w:rsid w:val="00B473E4"/>
    <w:rsid w:val="00B4786D"/>
    <w:rsid w:val="00B601B8"/>
    <w:rsid w:val="00B738A0"/>
    <w:rsid w:val="00B84B64"/>
    <w:rsid w:val="00B90D14"/>
    <w:rsid w:val="00BA5C49"/>
    <w:rsid w:val="00BC1F5A"/>
    <w:rsid w:val="00BE50ED"/>
    <w:rsid w:val="00BF48CA"/>
    <w:rsid w:val="00C004AD"/>
    <w:rsid w:val="00C20E8D"/>
    <w:rsid w:val="00C23DA4"/>
    <w:rsid w:val="00C31323"/>
    <w:rsid w:val="00C36CEE"/>
    <w:rsid w:val="00C43E7B"/>
    <w:rsid w:val="00C45AB6"/>
    <w:rsid w:val="00C50796"/>
    <w:rsid w:val="00C908B7"/>
    <w:rsid w:val="00CA65ED"/>
    <w:rsid w:val="00CB4837"/>
    <w:rsid w:val="00CB7670"/>
    <w:rsid w:val="00CC77EB"/>
    <w:rsid w:val="00CD6449"/>
    <w:rsid w:val="00D043D7"/>
    <w:rsid w:val="00D0550A"/>
    <w:rsid w:val="00D072EB"/>
    <w:rsid w:val="00D21C78"/>
    <w:rsid w:val="00D22EAD"/>
    <w:rsid w:val="00D40236"/>
    <w:rsid w:val="00D444D8"/>
    <w:rsid w:val="00D54DE8"/>
    <w:rsid w:val="00D57C3A"/>
    <w:rsid w:val="00D615A0"/>
    <w:rsid w:val="00D62038"/>
    <w:rsid w:val="00D779A3"/>
    <w:rsid w:val="00D77FD1"/>
    <w:rsid w:val="00D82950"/>
    <w:rsid w:val="00D910FE"/>
    <w:rsid w:val="00DD7CDF"/>
    <w:rsid w:val="00DE195B"/>
    <w:rsid w:val="00DF229D"/>
    <w:rsid w:val="00DF7908"/>
    <w:rsid w:val="00E03C86"/>
    <w:rsid w:val="00E12BDD"/>
    <w:rsid w:val="00E50330"/>
    <w:rsid w:val="00E602D6"/>
    <w:rsid w:val="00EA5A8E"/>
    <w:rsid w:val="00EB4FA9"/>
    <w:rsid w:val="00EC3C41"/>
    <w:rsid w:val="00ED1387"/>
    <w:rsid w:val="00ED26EB"/>
    <w:rsid w:val="00EE7ADA"/>
    <w:rsid w:val="00EF08FA"/>
    <w:rsid w:val="00F03DA4"/>
    <w:rsid w:val="00F07D34"/>
    <w:rsid w:val="00F13006"/>
    <w:rsid w:val="00F35C6B"/>
    <w:rsid w:val="00F440BB"/>
    <w:rsid w:val="00F5682F"/>
    <w:rsid w:val="00F56EC4"/>
    <w:rsid w:val="00F66469"/>
    <w:rsid w:val="00F85D9B"/>
    <w:rsid w:val="00F97655"/>
    <w:rsid w:val="00FA2514"/>
    <w:rsid w:val="00FC1F13"/>
    <w:rsid w:val="00FC50AF"/>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2021-10-06T20:34:00Z</cp:lastPrinted>
  <dcterms:created xsi:type="dcterms:W3CDTF">2021-12-03T21:29:00Z</dcterms:created>
  <dcterms:modified xsi:type="dcterms:W3CDTF">2021-12-03T21:29:00Z</dcterms:modified>
</cp:coreProperties>
</file>