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A273BD5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204B9">
        <w:rPr>
          <w:rFonts w:ascii="Times New Roman" w:eastAsia="Times New Roman" w:hAnsi="Times New Roman" w:cs="Times New Roman"/>
          <w:sz w:val="24"/>
          <w:szCs w:val="24"/>
        </w:rPr>
        <w:t>hur</w:t>
      </w:r>
      <w:r w:rsidR="004865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 w:rsidR="00C23DA4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A204B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29698820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0980BE4" w14:textId="0EE613CC" w:rsidR="0064319E" w:rsidRDefault="00A204B9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9F43C9">
        <w:rPr>
          <w:rFonts w:ascii="Times New Roman" w:hAnsi="Times New Roman" w:cs="Times New Roman"/>
          <w:b/>
          <w:bCs/>
        </w:rPr>
        <w:t>:30</w:t>
      </w:r>
      <w:r>
        <w:rPr>
          <w:rFonts w:ascii="Times New Roman" w:hAnsi="Times New Roman" w:cs="Times New Roman"/>
          <w:b/>
          <w:bCs/>
        </w:rPr>
        <w:t xml:space="preserve">AM </w:t>
      </w:r>
      <w:r w:rsidR="009F43C9">
        <w:rPr>
          <w:rFonts w:ascii="Times New Roman" w:hAnsi="Times New Roman" w:cs="Times New Roman"/>
          <w:b/>
          <w:bCs/>
        </w:rPr>
        <w:t>CASA-Michelle Hess</w:t>
      </w:r>
      <w:r w:rsidR="00CD0FDD">
        <w:rPr>
          <w:rFonts w:ascii="Times New Roman" w:hAnsi="Times New Roman" w:cs="Times New Roman"/>
          <w:b/>
          <w:bCs/>
        </w:rPr>
        <w:t xml:space="preserve"> 29:10</w:t>
      </w:r>
    </w:p>
    <w:p w14:paraId="4AD6D9B3" w14:textId="77777777" w:rsidR="00B4786D" w:rsidRPr="00A81C08" w:rsidRDefault="00B4786D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712D8744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CD0FDD">
        <w:rPr>
          <w:rFonts w:ascii="Times New Roman" w:eastAsia="Times New Roman" w:hAnsi="Times New Roman" w:cs="Times New Roman"/>
          <w:b/>
        </w:rPr>
        <w:t xml:space="preserve"> :45</w:t>
      </w:r>
    </w:p>
    <w:p w14:paraId="138AE6D5" w14:textId="368DF44C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CD0FDD">
        <w:rPr>
          <w:rFonts w:ascii="Times New Roman" w:eastAsia="Times New Roman" w:hAnsi="Times New Roman" w:cs="Times New Roman"/>
          <w:b/>
        </w:rPr>
        <w:t>:55</w:t>
      </w:r>
    </w:p>
    <w:p w14:paraId="52C64714" w14:textId="298FA605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CD0FDD">
        <w:rPr>
          <w:rFonts w:ascii="Times New Roman" w:eastAsia="Times New Roman" w:hAnsi="Times New Roman" w:cs="Times New Roman"/>
          <w:b/>
        </w:rPr>
        <w:t>1:12</w:t>
      </w:r>
    </w:p>
    <w:p w14:paraId="2535398F" w14:textId="1C8195F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CD0FDD">
        <w:rPr>
          <w:rFonts w:ascii="Times New Roman" w:eastAsia="Times New Roman" w:hAnsi="Times New Roman" w:cs="Times New Roman"/>
          <w:b/>
        </w:rPr>
        <w:t>1:48 Kerschner, Paradiso- Shuff absent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596C8CA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>I will accept a motion to approve the digital audio/video recording of the previous Board Session from T</w:t>
      </w:r>
      <w:r w:rsidR="00A204B9">
        <w:rPr>
          <w:rFonts w:ascii="Times New Roman" w:eastAsia="Times New Roman" w:hAnsi="Times New Roman" w:cs="Times New Roman"/>
        </w:rPr>
        <w:t>ue</w:t>
      </w:r>
      <w:r w:rsidR="0001622F">
        <w:rPr>
          <w:rFonts w:ascii="Times New Roman" w:eastAsia="Times New Roman" w:hAnsi="Times New Roman" w:cs="Times New Roman"/>
        </w:rPr>
        <w:t>s</w:t>
      </w:r>
      <w:r w:rsidR="00C23DA4">
        <w:rPr>
          <w:rFonts w:ascii="Times New Roman" w:eastAsia="Times New Roman" w:hAnsi="Times New Roman" w:cs="Times New Roman"/>
        </w:rPr>
        <w:t>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01622F">
        <w:rPr>
          <w:rFonts w:ascii="Times New Roman" w:eastAsia="Times New Roman" w:hAnsi="Times New Roman" w:cs="Times New Roman"/>
        </w:rPr>
        <w:t>Dec</w:t>
      </w:r>
      <w:r w:rsidR="00C23DA4">
        <w:rPr>
          <w:rFonts w:ascii="Times New Roman" w:eastAsia="Times New Roman" w:hAnsi="Times New Roman" w:cs="Times New Roman"/>
        </w:rPr>
        <w:t xml:space="preserve"> </w:t>
      </w:r>
      <w:r w:rsidR="00A204B9">
        <w:rPr>
          <w:rFonts w:ascii="Times New Roman" w:eastAsia="Times New Roman" w:hAnsi="Times New Roman" w:cs="Times New Roman"/>
        </w:rPr>
        <w:t>7</w:t>
      </w:r>
      <w:r w:rsidRPr="00713CC4">
        <w:rPr>
          <w:rFonts w:ascii="Times New Roman" w:eastAsia="Times New Roman" w:hAnsi="Times New Roman" w:cs="Times New Roman"/>
        </w:rPr>
        <w:t>, 2021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CD0FDD">
        <w:rPr>
          <w:rFonts w:ascii="Times New Roman" w:eastAsia="Times New Roman" w:hAnsi="Times New Roman" w:cs="Times New Roman"/>
        </w:rPr>
        <w:t>1:55 Kerschner motioned, Paradiso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B09F988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CD0FDD">
        <w:rPr>
          <w:rFonts w:ascii="Times New Roman" w:eastAsia="Times New Roman" w:hAnsi="Times New Roman" w:cs="Times New Roman"/>
          <w:b/>
        </w:rPr>
        <w:t>Paradiso 2:20, Kerschner 2:35 EMS discussion</w:t>
      </w:r>
    </w:p>
    <w:p w14:paraId="50200432" w14:textId="7BD16724" w:rsidR="00052F5A" w:rsidRDefault="00CD0FD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ARP </w:t>
      </w:r>
      <w:r w:rsidRPr="00CD0FDD">
        <w:rPr>
          <w:rFonts w:ascii="Times New Roman" w:eastAsia="Times New Roman" w:hAnsi="Times New Roman" w:cs="Times New Roman"/>
          <w:bCs/>
        </w:rPr>
        <w:t>23:35 Paradiso motioned, Kerschner 2nd</w:t>
      </w:r>
    </w:p>
    <w:p w14:paraId="1EAED215" w14:textId="4010F1E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 xml:space="preserve">- </w:t>
      </w:r>
      <w:r w:rsidR="00A469B1">
        <w:rPr>
          <w:rFonts w:ascii="Times New Roman" w:eastAsia="Times New Roman" w:hAnsi="Times New Roman" w:cs="Times New Roman"/>
          <w:b/>
        </w:rPr>
        <w:t>Non-general fund budget</w:t>
      </w:r>
      <w:r w:rsidR="00CD0FDD">
        <w:rPr>
          <w:rFonts w:ascii="Times New Roman" w:eastAsia="Times New Roman" w:hAnsi="Times New Roman" w:cs="Times New Roman"/>
          <w:b/>
        </w:rPr>
        <w:t xml:space="preserve"> 45:00 went from this right into new business 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0B9C6BDD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="00CD0FDD">
        <w:rPr>
          <w:rFonts w:ascii="Times New Roman" w:eastAsia="Times New Roman" w:hAnsi="Times New Roman" w:cs="Times New Roman"/>
          <w:b/>
        </w:rPr>
        <w:t>45:00</w:t>
      </w:r>
      <w:r w:rsidR="006F2D11">
        <w:rPr>
          <w:rFonts w:ascii="Times New Roman" w:eastAsia="Times New Roman" w:hAnsi="Times New Roman" w:cs="Times New Roman"/>
          <w:b/>
        </w:rPr>
        <w:t xml:space="preserve"> Kerschner motioned, Paradiso 2nd</w:t>
      </w:r>
    </w:p>
    <w:p w14:paraId="088B3F6E" w14:textId="374E28FB" w:rsidR="00B4786D" w:rsidRDefault="00713CC4" w:rsidP="00016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FB28100" w14:textId="2B6D4203" w:rsidR="0001622F" w:rsidRDefault="006C448A" w:rsidP="00A36D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CO/TWP RD Construction Grant</w:t>
      </w:r>
      <w:r w:rsidR="00816F5E">
        <w:rPr>
          <w:rFonts w:ascii="Times New Roman" w:eastAsia="Times New Roman" w:hAnsi="Times New Roman" w:cs="Times New Roman"/>
          <w:b/>
        </w:rPr>
        <w:t xml:space="preserve"> (120</w:t>
      </w:r>
      <w:r w:rsidR="00E11674">
        <w:rPr>
          <w:rFonts w:ascii="Times New Roman" w:eastAsia="Times New Roman" w:hAnsi="Times New Roman" w:cs="Times New Roman"/>
          <w:b/>
        </w:rPr>
        <w:t>2</w:t>
      </w:r>
      <w:r w:rsidR="00816F5E">
        <w:rPr>
          <w:rFonts w:ascii="Times New Roman" w:eastAsia="Times New Roman" w:hAnsi="Times New Roman" w:cs="Times New Roman"/>
          <w:b/>
        </w:rPr>
        <w:t>) Contract/Projects $1,321,268.19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67A80"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  <w:b/>
        </w:rPr>
        <w:t>correction</w:t>
      </w:r>
      <w:r w:rsidR="00067A80">
        <w:rPr>
          <w:rFonts w:ascii="Times New Roman" w:eastAsia="Times New Roman" w:hAnsi="Times New Roman" w:cs="Times New Roman"/>
          <w:b/>
        </w:rPr>
        <w:t>**</w:t>
      </w:r>
    </w:p>
    <w:p w14:paraId="591A43AF" w14:textId="18A8EC75" w:rsidR="00A36D81" w:rsidRDefault="00A36D81" w:rsidP="00A36D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Opportunity Park Improvements (1023) Capital Improvements $180,000.00</w:t>
      </w:r>
    </w:p>
    <w:p w14:paraId="238407B7" w14:textId="51A06151" w:rsidR="00F630E6" w:rsidRDefault="00F630E6" w:rsidP="00A36D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Victims of Crime Act (2110) </w:t>
      </w:r>
    </w:p>
    <w:p w14:paraId="10C24EA6" w14:textId="41F2E788" w:rsidR="00F630E6" w:rsidRDefault="00F630E6" w:rsidP="00F630E6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 $1,345.00</w:t>
      </w:r>
    </w:p>
    <w:p w14:paraId="1EA936E2" w14:textId="6BEAC0B2" w:rsidR="00F630E6" w:rsidRDefault="00F630E6" w:rsidP="00F630E6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Hospitalization-Cash $408.00</w:t>
      </w:r>
    </w:p>
    <w:p w14:paraId="22413310" w14:textId="20285C5E" w:rsidR="00F4406F" w:rsidRDefault="002359FD" w:rsidP="00A36D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</w:t>
      </w:r>
      <w:r w:rsidR="00FC4EC4">
        <w:rPr>
          <w:rFonts w:ascii="Times New Roman" w:eastAsia="Times New Roman" w:hAnsi="Times New Roman" w:cs="Times New Roman"/>
          <w:b/>
        </w:rPr>
        <w:t>50</w:t>
      </w:r>
      <w:r>
        <w:rPr>
          <w:rFonts w:ascii="Times New Roman" w:eastAsia="Times New Roman" w:hAnsi="Times New Roman" w:cs="Times New Roman"/>
          <w:b/>
        </w:rPr>
        <w:t>0,000.00</w:t>
      </w:r>
    </w:p>
    <w:p w14:paraId="476C51A6" w14:textId="50F6B668" w:rsidR="00FC4EC4" w:rsidRDefault="00FC4EC4" w:rsidP="00A36D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Transfers- Contract Services $450,000.00</w:t>
      </w:r>
    </w:p>
    <w:p w14:paraId="4A6A8FAF" w14:textId="72103D0C" w:rsidR="002359FD" w:rsidRDefault="00F4406F" w:rsidP="00A36D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Group Employee Ins $92,291.60 </w:t>
      </w:r>
      <w:r w:rsidR="002359FD">
        <w:rPr>
          <w:rFonts w:ascii="Times New Roman" w:eastAsia="Times New Roman" w:hAnsi="Times New Roman" w:cs="Times New Roman"/>
          <w:b/>
        </w:rPr>
        <w:tab/>
      </w:r>
    </w:p>
    <w:p w14:paraId="2FCF9424" w14:textId="261B5701" w:rsidR="00A36D81" w:rsidRDefault="00A36D81" w:rsidP="00A36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Appropriation Adjustment</w:t>
      </w:r>
    </w:p>
    <w:p w14:paraId="01E5894C" w14:textId="3DC1DB04" w:rsidR="00A36D81" w:rsidRDefault="00A36D81" w:rsidP="00A36D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American Rescue Plan Fund of 2021 (1018) </w:t>
      </w:r>
    </w:p>
    <w:p w14:paraId="4290F005" w14:textId="16458E3B" w:rsidR="00A36D81" w:rsidRDefault="00A36D81" w:rsidP="00A36D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to Salaries $260,767.35</w:t>
      </w:r>
    </w:p>
    <w:p w14:paraId="38378939" w14:textId="77777777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87B72A" w14:textId="77777777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>AUTHORIZING FUND TRANSFERS BE MADE TO THE CAPITAL IMPROVEMENT FUND (1215)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BDC65F" w14:textId="77777777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A0DAF" w14:textId="0F96BE80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>AUTHORIZING FUND TRANSFERS BE MADE TO THE CHILDREN SERVICES</w:t>
      </w:r>
      <w:r w:rsidR="00791067">
        <w:rPr>
          <w:rFonts w:ascii="Times New Roman" w:eastAsia="Times New Roman" w:hAnsi="Times New Roman" w:cs="Times New Roman"/>
          <w:b/>
          <w:sz w:val="24"/>
          <w:szCs w:val="24"/>
        </w:rPr>
        <w:t xml:space="preserve"> FUND</w:t>
      </w:r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 xml:space="preserve"> (2078)</w:t>
      </w:r>
    </w:p>
    <w:p w14:paraId="7B1F7EC7" w14:textId="024F81F2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E716D" w14:textId="088323FB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>AUTHORIZING THE ADDENDUM TO THE AGREEMENT FOR THE SUBSIDY GRANT FOR COMMUNITY-BASED CORRECTIONS AGREEMENT 407 ON BEHALF OF SENECA COUNTY COMMON PLEAS COURT</w:t>
      </w:r>
    </w:p>
    <w:p w14:paraId="2A07F7DA" w14:textId="1E6FED5A" w:rsidR="007D35A8" w:rsidRPr="007D35A8" w:rsidRDefault="007D35A8" w:rsidP="007D35A8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8EA7" w14:textId="198A3A0B" w:rsidR="007D35A8" w:rsidRDefault="007D35A8" w:rsidP="007D3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 xml:space="preserve">AMENDING THE BOARDS ORDERS OF SEPTEMBER 23, 2021; AUTHORIZING THE CEBCO RENEWAL AND PLAN DESIGN &amp; ESTABLISHING SENECA COUNTY’S PREMIUM CONTRIBUTION </w:t>
      </w:r>
      <w:smartTag w:uri="urn:schemas-microsoft-com:office:smarttags" w:element="stockticker">
        <w:r w:rsidRPr="007D35A8">
          <w:rPr>
            <w:rFonts w:ascii="Times New Roman" w:eastAsia="Times New Roman" w:hAnsi="Times New Roman" w:cs="Times New Roman"/>
            <w:b/>
            <w:sz w:val="24"/>
            <w:szCs w:val="24"/>
          </w:rPr>
          <w:t>AND</w:t>
        </w:r>
      </w:smartTag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 xml:space="preserve"> HEALTH INSURANCE RATES FOR CALENDAR YEAR 2022</w:t>
      </w:r>
    </w:p>
    <w:p w14:paraId="66E18060" w14:textId="769AD05C" w:rsidR="00067A80" w:rsidRPr="009635AD" w:rsidRDefault="009635AD" w:rsidP="007D3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5AD">
        <w:rPr>
          <w:rFonts w:ascii="Times New Roman" w:hAnsi="Times New Roman" w:cs="Times New Roman"/>
          <w:b/>
          <w:sz w:val="24"/>
          <w:szCs w:val="24"/>
        </w:rPr>
        <w:t>ENTERING INTO CONTRACT WITH GORDON FLESCH COMPANY, INC. ON BEHALF OF THE HUMAN RESOURCES DEPARTMENT</w:t>
      </w:r>
    </w:p>
    <w:bookmarkEnd w:id="1"/>
    <w:bookmarkEnd w:id="2"/>
    <w:p w14:paraId="27CEF3F1" w14:textId="77777777" w:rsidR="0001622F" w:rsidRDefault="0001622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1115B9" w14:textId="77777777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0D3D4018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  <w:r w:rsidR="009635AD" w:rsidRPr="009635AD">
        <w:rPr>
          <w:rFonts w:ascii="Times New Roman" w:eastAsia="Times New Roman" w:hAnsi="Times New Roman" w:cs="Times New Roman"/>
          <w:b/>
          <w:bCs/>
        </w:rPr>
        <w:t>Alice Marie Miller</w:t>
      </w:r>
      <w:r w:rsidR="00CD0FDD">
        <w:rPr>
          <w:rFonts w:ascii="Times New Roman" w:eastAsia="Times New Roman" w:hAnsi="Times New Roman" w:cs="Times New Roman"/>
          <w:b/>
          <w:bCs/>
        </w:rPr>
        <w:t xml:space="preserve"> 9:25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60F097" w14:textId="45CE6BD3" w:rsidR="00CD0FDD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CD0FDD">
        <w:rPr>
          <w:rFonts w:ascii="Times New Roman" w:eastAsia="Times New Roman" w:hAnsi="Times New Roman" w:cs="Times New Roman"/>
        </w:rPr>
        <w:t xml:space="preserve">54:25 Tom JFS -Steve Kaifas 58:22   </w:t>
      </w:r>
      <w:r w:rsidR="00CD0FDD" w:rsidRPr="00CD0FDD">
        <w:rPr>
          <w:rFonts w:ascii="Times New Roman" w:eastAsia="Times New Roman" w:hAnsi="Times New Roman" w:cs="Times New Roman"/>
          <w:b/>
          <w:bCs/>
        </w:rPr>
        <w:t>ADJOURN</w:t>
      </w:r>
      <w:r w:rsidR="00CD0FDD">
        <w:rPr>
          <w:rFonts w:ascii="Times New Roman" w:eastAsia="Times New Roman" w:hAnsi="Times New Roman" w:cs="Times New Roman"/>
          <w:b/>
          <w:bCs/>
        </w:rPr>
        <w:t xml:space="preserve"> </w:t>
      </w:r>
      <w:r w:rsidR="00EC7575">
        <w:rPr>
          <w:rFonts w:ascii="Times New Roman" w:eastAsia="Times New Roman" w:hAnsi="Times New Roman" w:cs="Times New Roman"/>
          <w:b/>
          <w:bCs/>
        </w:rPr>
        <w:t>1:01:00</w:t>
      </w:r>
    </w:p>
    <w:sectPr w:rsidR="00CD0FDD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5B1E298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1622F"/>
    <w:rsid w:val="0003389F"/>
    <w:rsid w:val="00045C65"/>
    <w:rsid w:val="00052F5A"/>
    <w:rsid w:val="00064D9C"/>
    <w:rsid w:val="00067A80"/>
    <w:rsid w:val="00095294"/>
    <w:rsid w:val="000A70A0"/>
    <w:rsid w:val="000B14A4"/>
    <w:rsid w:val="000B7665"/>
    <w:rsid w:val="000D1ED4"/>
    <w:rsid w:val="000D5700"/>
    <w:rsid w:val="000E6E0A"/>
    <w:rsid w:val="001111C9"/>
    <w:rsid w:val="00112103"/>
    <w:rsid w:val="0012350F"/>
    <w:rsid w:val="0013163C"/>
    <w:rsid w:val="00147C33"/>
    <w:rsid w:val="0016085A"/>
    <w:rsid w:val="001A50AE"/>
    <w:rsid w:val="001B0441"/>
    <w:rsid w:val="001B1877"/>
    <w:rsid w:val="001B2C69"/>
    <w:rsid w:val="001B6EA4"/>
    <w:rsid w:val="001E27FA"/>
    <w:rsid w:val="001E39E6"/>
    <w:rsid w:val="001E6319"/>
    <w:rsid w:val="001F5DAE"/>
    <w:rsid w:val="001F61D4"/>
    <w:rsid w:val="002072B7"/>
    <w:rsid w:val="00214ADC"/>
    <w:rsid w:val="002268EC"/>
    <w:rsid w:val="002359FD"/>
    <w:rsid w:val="0024061A"/>
    <w:rsid w:val="00241350"/>
    <w:rsid w:val="00253FFF"/>
    <w:rsid w:val="00273821"/>
    <w:rsid w:val="0027442F"/>
    <w:rsid w:val="002928AF"/>
    <w:rsid w:val="002B1448"/>
    <w:rsid w:val="002B5F85"/>
    <w:rsid w:val="0030766E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405931"/>
    <w:rsid w:val="0041381A"/>
    <w:rsid w:val="004144A5"/>
    <w:rsid w:val="00421845"/>
    <w:rsid w:val="004269DA"/>
    <w:rsid w:val="00427032"/>
    <w:rsid w:val="00430EED"/>
    <w:rsid w:val="004802B4"/>
    <w:rsid w:val="0048653F"/>
    <w:rsid w:val="0049240B"/>
    <w:rsid w:val="00497AA8"/>
    <w:rsid w:val="004B0AFC"/>
    <w:rsid w:val="004C3B29"/>
    <w:rsid w:val="004D44B3"/>
    <w:rsid w:val="004D6BA6"/>
    <w:rsid w:val="00516F5F"/>
    <w:rsid w:val="00517E3E"/>
    <w:rsid w:val="00521703"/>
    <w:rsid w:val="00530A67"/>
    <w:rsid w:val="00550ADF"/>
    <w:rsid w:val="00574274"/>
    <w:rsid w:val="00584924"/>
    <w:rsid w:val="005B5577"/>
    <w:rsid w:val="005D167F"/>
    <w:rsid w:val="005F6494"/>
    <w:rsid w:val="00614664"/>
    <w:rsid w:val="00617544"/>
    <w:rsid w:val="00640B61"/>
    <w:rsid w:val="006420D4"/>
    <w:rsid w:val="0064319E"/>
    <w:rsid w:val="00665351"/>
    <w:rsid w:val="00677B6B"/>
    <w:rsid w:val="00681948"/>
    <w:rsid w:val="00681F03"/>
    <w:rsid w:val="006A2437"/>
    <w:rsid w:val="006A4AC5"/>
    <w:rsid w:val="006B2983"/>
    <w:rsid w:val="006C448A"/>
    <w:rsid w:val="006F2D11"/>
    <w:rsid w:val="006F6E0B"/>
    <w:rsid w:val="00700C16"/>
    <w:rsid w:val="00711053"/>
    <w:rsid w:val="00713CC4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8127D7"/>
    <w:rsid w:val="00816F5E"/>
    <w:rsid w:val="00820C89"/>
    <w:rsid w:val="008572BD"/>
    <w:rsid w:val="00862B06"/>
    <w:rsid w:val="0086444F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204B9"/>
    <w:rsid w:val="00A21572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D13FC"/>
    <w:rsid w:val="00AE2DEF"/>
    <w:rsid w:val="00B14893"/>
    <w:rsid w:val="00B1736C"/>
    <w:rsid w:val="00B246F3"/>
    <w:rsid w:val="00B318D5"/>
    <w:rsid w:val="00B35D84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C1F5A"/>
    <w:rsid w:val="00BE47C4"/>
    <w:rsid w:val="00BE50ED"/>
    <w:rsid w:val="00BF48CA"/>
    <w:rsid w:val="00C004AD"/>
    <w:rsid w:val="00C20E8D"/>
    <w:rsid w:val="00C23DA4"/>
    <w:rsid w:val="00C31323"/>
    <w:rsid w:val="00C36CEE"/>
    <w:rsid w:val="00C43E7B"/>
    <w:rsid w:val="00C45AB6"/>
    <w:rsid w:val="00C50796"/>
    <w:rsid w:val="00C908B7"/>
    <w:rsid w:val="00CA65ED"/>
    <w:rsid w:val="00CB4837"/>
    <w:rsid w:val="00CB7670"/>
    <w:rsid w:val="00CC77EB"/>
    <w:rsid w:val="00CD0FDD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A5A8E"/>
    <w:rsid w:val="00EB4FA9"/>
    <w:rsid w:val="00EC3C41"/>
    <w:rsid w:val="00EC7575"/>
    <w:rsid w:val="00ED1387"/>
    <w:rsid w:val="00ED26E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2021-12-07T14:17:00Z</cp:lastPrinted>
  <dcterms:created xsi:type="dcterms:W3CDTF">2021-12-20T17:58:00Z</dcterms:created>
  <dcterms:modified xsi:type="dcterms:W3CDTF">2021-12-20T17:58:00Z</dcterms:modified>
</cp:coreProperties>
</file>