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CF55" w14:textId="135A6D69" w:rsidR="0091535D" w:rsidRPr="007E0B5B" w:rsidRDefault="00D064AE" w:rsidP="007E0B5B">
      <w:pPr>
        <w:spacing w:after="0" w:line="240" w:lineRule="auto"/>
        <w:jc w:val="center"/>
        <w:rPr>
          <w:rFonts w:ascii="Old English Text MT" w:eastAsia="STZhongsong" w:hAnsi="Old English Text MT" w:cs="ZWAdobeF"/>
          <w:b/>
          <w:sz w:val="56"/>
        </w:rPr>
      </w:pPr>
      <w:r w:rsidRPr="007E0B5B">
        <w:rPr>
          <w:rFonts w:ascii="Old English Text MT" w:eastAsia="STZhongsong" w:hAnsi="Old English Text MT" w:cs="ZWAdobeF"/>
          <w:b/>
          <w:sz w:val="56"/>
        </w:rPr>
        <w:t>P</w:t>
      </w:r>
      <w:r w:rsidR="007E0B5B" w:rsidRPr="007E0B5B">
        <w:rPr>
          <w:rFonts w:ascii="Old English Text MT" w:eastAsia="STZhongsong" w:hAnsi="Old English Text MT" w:cs="ZWAdobeF"/>
          <w:b/>
          <w:sz w:val="56"/>
        </w:rPr>
        <w:t>roclamation</w:t>
      </w:r>
    </w:p>
    <w:p w14:paraId="79A3A3D5" w14:textId="54E2B496" w:rsidR="002078F6" w:rsidRDefault="002078F6" w:rsidP="007E0B5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Board of County Commissioners</w:t>
      </w:r>
    </w:p>
    <w:p w14:paraId="0D50BF88" w14:textId="5C566669" w:rsidR="00D064AE" w:rsidRDefault="002078F6" w:rsidP="007E0B5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Seneca County</w:t>
      </w:r>
      <w:r w:rsidR="007E0B5B" w:rsidRPr="007E0B5B">
        <w:rPr>
          <w:rFonts w:ascii="Times New Roman" w:hAnsi="Times New Roman" w:cs="Times New Roman"/>
          <w:sz w:val="36"/>
        </w:rPr>
        <w:t xml:space="preserve">, Ohio </w:t>
      </w:r>
    </w:p>
    <w:p w14:paraId="40F1B371" w14:textId="77777777" w:rsidR="00FA37AE" w:rsidRPr="001F3A82" w:rsidRDefault="00FA37AE" w:rsidP="007E0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14:paraId="6DD07B1A" w14:textId="137DC04F" w:rsidR="00766793" w:rsidRDefault="00D064AE" w:rsidP="00D62549">
      <w:pPr>
        <w:pStyle w:val="Heading4"/>
        <w:shd w:val="clear" w:color="auto" w:fill="FFFFFF"/>
        <w:spacing w:before="0" w:beforeAutospacing="0" w:after="0" w:afterAutospacing="0"/>
        <w:rPr>
          <w:rFonts w:ascii="Bookman Old Style" w:hAnsi="Bookman Old Style"/>
          <w:b w:val="0"/>
        </w:rPr>
      </w:pPr>
      <w:proofErr w:type="gramStart"/>
      <w:r w:rsidRPr="00766793">
        <w:rPr>
          <w:rFonts w:ascii="Bookman Old Style" w:hAnsi="Bookman Old Style"/>
        </w:rPr>
        <w:t>WHEREAS,</w:t>
      </w:r>
      <w:proofErr w:type="gramEnd"/>
      <w:r w:rsidRPr="00766793">
        <w:rPr>
          <w:rFonts w:ascii="Bookman Old Style" w:hAnsi="Bookman Old Style"/>
        </w:rPr>
        <w:t xml:space="preserve"> </w:t>
      </w:r>
      <w:r w:rsidR="007D04AE">
        <w:rPr>
          <w:rFonts w:ascii="Bookman Old Style" w:hAnsi="Bookman Old Style"/>
          <w:b w:val="0"/>
        </w:rPr>
        <w:t xml:space="preserve">Individuals with developmental disabilities, their families, neighbors, and coworkers encourage everyone to focus on the </w:t>
      </w:r>
      <w:r w:rsidR="007D04AE" w:rsidRPr="00FA37AE">
        <w:rPr>
          <w:rFonts w:ascii="Bookman Old Style" w:hAnsi="Bookman Old Style"/>
          <w:b w:val="0"/>
          <w:i/>
        </w:rPr>
        <w:t>abilities</w:t>
      </w:r>
      <w:r w:rsidR="007D04AE">
        <w:rPr>
          <w:rFonts w:ascii="Bookman Old Style" w:hAnsi="Bookman Old Style"/>
          <w:b w:val="0"/>
        </w:rPr>
        <w:t xml:space="preserve"> of all people; and  </w:t>
      </w:r>
    </w:p>
    <w:p w14:paraId="5A474A66" w14:textId="77777777" w:rsidR="00FA37AE" w:rsidRPr="00766793" w:rsidRDefault="00FA37AE" w:rsidP="00D62549">
      <w:pPr>
        <w:pStyle w:val="Heading4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000000"/>
        </w:rPr>
      </w:pPr>
    </w:p>
    <w:p w14:paraId="720F8536" w14:textId="285C52F7" w:rsidR="00D064AE" w:rsidRPr="00C14258" w:rsidRDefault="00D064AE" w:rsidP="00D064AE">
      <w:pPr>
        <w:rPr>
          <w:rFonts w:ascii="Bookman Old Style" w:hAnsi="Bookman Old Style"/>
          <w:sz w:val="24"/>
        </w:rPr>
      </w:pPr>
      <w:proofErr w:type="gramStart"/>
      <w:r w:rsidRPr="00C14258">
        <w:rPr>
          <w:rFonts w:ascii="Bookman Old Style" w:hAnsi="Bookman Old Style"/>
          <w:b/>
          <w:sz w:val="24"/>
        </w:rPr>
        <w:t>WHEREAS,</w:t>
      </w:r>
      <w:proofErr w:type="gramEnd"/>
      <w:r w:rsidRPr="00C14258">
        <w:rPr>
          <w:rFonts w:ascii="Bookman Old Style" w:hAnsi="Bookman Old Style"/>
          <w:b/>
          <w:sz w:val="24"/>
        </w:rPr>
        <w:t xml:space="preserve"> </w:t>
      </w:r>
      <w:r w:rsidRPr="00C14258">
        <w:rPr>
          <w:rFonts w:ascii="Bookman Old Style" w:hAnsi="Bookman Old Style"/>
          <w:sz w:val="24"/>
        </w:rPr>
        <w:t>the most effective way to increase this awareness is through everyone’s active participation in community activities</w:t>
      </w:r>
      <w:r w:rsidR="00766793">
        <w:rPr>
          <w:rFonts w:ascii="Bookman Old Style" w:hAnsi="Bookman Old Style"/>
          <w:sz w:val="24"/>
        </w:rPr>
        <w:t xml:space="preserve"> </w:t>
      </w:r>
      <w:r w:rsidRPr="00C14258">
        <w:rPr>
          <w:rFonts w:ascii="Bookman Old Style" w:hAnsi="Bookman Old Style"/>
          <w:sz w:val="24"/>
        </w:rPr>
        <w:t>and the openness to learn and acknowledge each individual’s contribution</w:t>
      </w:r>
      <w:r w:rsidR="007D04AE">
        <w:rPr>
          <w:rFonts w:ascii="Bookman Old Style" w:hAnsi="Bookman Old Style"/>
          <w:sz w:val="24"/>
        </w:rPr>
        <w:t xml:space="preserve">; </w:t>
      </w:r>
      <w:r w:rsidRPr="00C14258">
        <w:rPr>
          <w:rFonts w:ascii="Bookman Old Style" w:hAnsi="Bookman Old Style"/>
          <w:sz w:val="24"/>
        </w:rPr>
        <w:t xml:space="preserve">and </w:t>
      </w:r>
    </w:p>
    <w:p w14:paraId="587650B1" w14:textId="13CA0A6C" w:rsidR="00D064AE" w:rsidRPr="00C14258" w:rsidRDefault="00D064AE" w:rsidP="00D064AE">
      <w:pPr>
        <w:rPr>
          <w:rFonts w:ascii="Bookman Old Style" w:hAnsi="Bookman Old Style"/>
          <w:sz w:val="24"/>
        </w:rPr>
      </w:pPr>
      <w:r w:rsidRPr="00C14258">
        <w:rPr>
          <w:rFonts w:ascii="Bookman Old Style" w:hAnsi="Bookman Old Style"/>
          <w:b/>
          <w:sz w:val="24"/>
        </w:rPr>
        <w:t xml:space="preserve">WHEREAS, </w:t>
      </w:r>
      <w:r w:rsidRPr="00C14258">
        <w:rPr>
          <w:rFonts w:ascii="Bookman Old Style" w:hAnsi="Bookman Old Style"/>
          <w:sz w:val="24"/>
        </w:rPr>
        <w:t xml:space="preserve">policies must be developed, attitudes shaped, and opportunities offered for citizens with </w:t>
      </w:r>
      <w:r w:rsidR="007D04AE">
        <w:rPr>
          <w:rFonts w:ascii="Bookman Old Style" w:hAnsi="Bookman Old Style"/>
          <w:sz w:val="24"/>
        </w:rPr>
        <w:t xml:space="preserve">developmental disabilities </w:t>
      </w:r>
      <w:r w:rsidRPr="00C14258">
        <w:rPr>
          <w:rFonts w:ascii="Bookman Old Style" w:hAnsi="Bookman Old Style"/>
          <w:sz w:val="24"/>
        </w:rPr>
        <w:t xml:space="preserve">to live as independently and productively as possible in </w:t>
      </w:r>
      <w:r w:rsidR="007D04AE">
        <w:rPr>
          <w:rFonts w:ascii="Bookman Old Style" w:hAnsi="Bookman Old Style"/>
          <w:sz w:val="24"/>
        </w:rPr>
        <w:t>our</w:t>
      </w:r>
      <w:r w:rsidR="00766793">
        <w:rPr>
          <w:rFonts w:ascii="Bookman Old Style" w:hAnsi="Bookman Old Style"/>
          <w:sz w:val="24"/>
        </w:rPr>
        <w:t xml:space="preserve"> </w:t>
      </w:r>
      <w:r w:rsidR="00766793" w:rsidRPr="00C14258">
        <w:rPr>
          <w:rFonts w:ascii="Bookman Old Style" w:hAnsi="Bookman Old Style"/>
          <w:sz w:val="24"/>
        </w:rPr>
        <w:t>community</w:t>
      </w:r>
      <w:r w:rsidRPr="00C14258">
        <w:rPr>
          <w:rFonts w:ascii="Bookman Old Style" w:hAnsi="Bookman Old Style"/>
          <w:sz w:val="24"/>
        </w:rPr>
        <w:t>; and</w:t>
      </w:r>
    </w:p>
    <w:p w14:paraId="4E027BAE" w14:textId="05B46DA4" w:rsidR="00D064AE" w:rsidRPr="00C14258" w:rsidRDefault="00D064AE" w:rsidP="00D064AE">
      <w:pPr>
        <w:rPr>
          <w:rFonts w:ascii="Bookman Old Style" w:hAnsi="Bookman Old Style"/>
          <w:sz w:val="24"/>
        </w:rPr>
      </w:pPr>
      <w:proofErr w:type="gramStart"/>
      <w:r w:rsidRPr="00C14258">
        <w:rPr>
          <w:rFonts w:ascii="Bookman Old Style" w:hAnsi="Bookman Old Style"/>
          <w:b/>
          <w:sz w:val="24"/>
        </w:rPr>
        <w:t>WHEREAS,</w:t>
      </w:r>
      <w:proofErr w:type="gramEnd"/>
      <w:r w:rsidRPr="00C14258">
        <w:rPr>
          <w:rFonts w:ascii="Bookman Old Style" w:hAnsi="Bookman Old Style"/>
          <w:b/>
          <w:sz w:val="24"/>
        </w:rPr>
        <w:t xml:space="preserve"> </w:t>
      </w:r>
      <w:r w:rsidRPr="00C14258">
        <w:rPr>
          <w:rFonts w:ascii="Bookman Old Style" w:hAnsi="Bookman Old Style"/>
          <w:sz w:val="24"/>
        </w:rPr>
        <w:t xml:space="preserve">we encourage all citizens to support opportunities for </w:t>
      </w:r>
      <w:r w:rsidR="007D04AE">
        <w:rPr>
          <w:rFonts w:ascii="Bookman Old Style" w:hAnsi="Bookman Old Style"/>
          <w:sz w:val="24"/>
        </w:rPr>
        <w:t>people with disabilities</w:t>
      </w:r>
      <w:r w:rsidRPr="00C14258">
        <w:rPr>
          <w:rFonts w:ascii="Bookman Old Style" w:hAnsi="Bookman Old Style"/>
          <w:sz w:val="24"/>
        </w:rPr>
        <w:t xml:space="preserve"> that include full access to education, housing, employment and recreational activities</w:t>
      </w:r>
      <w:r w:rsidR="007D04AE">
        <w:rPr>
          <w:rFonts w:ascii="Bookman Old Style" w:hAnsi="Bookman Old Style"/>
          <w:sz w:val="24"/>
        </w:rPr>
        <w:t>;</w:t>
      </w:r>
      <w:r w:rsidRPr="00C14258">
        <w:rPr>
          <w:rFonts w:ascii="Bookman Old Style" w:hAnsi="Bookman Old Style"/>
          <w:sz w:val="24"/>
        </w:rPr>
        <w:t xml:space="preserve"> and</w:t>
      </w:r>
    </w:p>
    <w:p w14:paraId="504F92D5" w14:textId="489184C4" w:rsidR="00D064AE" w:rsidRDefault="00D064AE" w:rsidP="00D064AE">
      <w:pPr>
        <w:rPr>
          <w:rFonts w:ascii="Bookman Old Style" w:hAnsi="Bookman Old Style"/>
          <w:sz w:val="24"/>
        </w:rPr>
      </w:pPr>
      <w:r w:rsidRPr="00C14258">
        <w:rPr>
          <w:rFonts w:ascii="Bookman Old Style" w:hAnsi="Bookman Old Style"/>
          <w:b/>
          <w:sz w:val="24"/>
        </w:rPr>
        <w:t xml:space="preserve">NOW, THEREFORE, BE IT RESOLVED </w:t>
      </w:r>
      <w:r w:rsidR="002078F6">
        <w:rPr>
          <w:rFonts w:ascii="Bookman Old Style" w:hAnsi="Bookman Old Style"/>
          <w:bCs/>
          <w:sz w:val="24"/>
        </w:rPr>
        <w:t>that we</w:t>
      </w:r>
      <w:r w:rsidRPr="00C14258">
        <w:rPr>
          <w:rFonts w:ascii="Bookman Old Style" w:hAnsi="Bookman Old Style"/>
          <w:sz w:val="24"/>
        </w:rPr>
        <w:t xml:space="preserve">, </w:t>
      </w:r>
      <w:r w:rsidR="002078F6">
        <w:rPr>
          <w:rFonts w:ascii="Bookman Old Style" w:hAnsi="Bookman Old Style"/>
          <w:sz w:val="24"/>
        </w:rPr>
        <w:t>The Board of Commissioners, Seneca County</w:t>
      </w:r>
      <w:r w:rsidR="007D04AE">
        <w:rPr>
          <w:rFonts w:ascii="Bookman Old Style" w:hAnsi="Bookman Old Style"/>
          <w:sz w:val="24"/>
        </w:rPr>
        <w:t>, Ohio hereby proclaim the month of March 20</w:t>
      </w:r>
      <w:r w:rsidR="00A23134">
        <w:rPr>
          <w:rFonts w:ascii="Bookman Old Style" w:hAnsi="Bookman Old Style"/>
          <w:sz w:val="24"/>
        </w:rPr>
        <w:t>2</w:t>
      </w:r>
      <w:r w:rsidR="004312A6">
        <w:rPr>
          <w:rFonts w:ascii="Bookman Old Style" w:hAnsi="Bookman Old Style"/>
          <w:sz w:val="24"/>
        </w:rPr>
        <w:t>2</w:t>
      </w:r>
      <w:r w:rsidR="007D04AE">
        <w:rPr>
          <w:rFonts w:ascii="Bookman Old Style" w:hAnsi="Bookman Old Style"/>
          <w:sz w:val="24"/>
        </w:rPr>
        <w:t xml:space="preserve"> as</w:t>
      </w:r>
    </w:p>
    <w:p w14:paraId="17C0E04E" w14:textId="7C42CAC8" w:rsidR="00D064AE" w:rsidRDefault="007D04AE" w:rsidP="00D064AE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“DEVELOPMENTAL DISABILITIES AWARENESS MONTH”</w:t>
      </w:r>
    </w:p>
    <w:p w14:paraId="5D69CB87" w14:textId="24E895A4" w:rsidR="00D064AE" w:rsidRPr="002078F6" w:rsidRDefault="004312A6" w:rsidP="00D20626">
      <w:pPr>
        <w:rPr>
          <w:rFonts w:ascii="Bookman Old Style" w:hAnsi="Bookman Old Style"/>
          <w:i/>
          <w:iCs/>
          <w:sz w:val="24"/>
        </w:rPr>
      </w:pPr>
      <w:r>
        <w:rPr>
          <w:rFonts w:ascii="Bookman Old Style" w:hAnsi="Bookman Old Style"/>
          <w:i/>
          <w:iCs/>
          <w:sz w:val="24"/>
        </w:rPr>
        <w:t>a</w:t>
      </w:r>
      <w:r w:rsidR="002078F6">
        <w:rPr>
          <w:rFonts w:ascii="Bookman Old Style" w:hAnsi="Bookman Old Style"/>
          <w:i/>
          <w:iCs/>
          <w:sz w:val="24"/>
        </w:rPr>
        <w:t>nd recognize that people with developmental disabilities are an integral part of our community. Take the time to get to know someone with a disability and what he or she has to offer.</w:t>
      </w:r>
    </w:p>
    <w:p w14:paraId="3EB1E6EA" w14:textId="5C66219F" w:rsidR="00D20626" w:rsidRDefault="002078F6" w:rsidP="00D2062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IN WITNESS WHEROF, WE</w:t>
      </w:r>
      <w:r w:rsidR="00C14258" w:rsidRPr="00C14258">
        <w:rPr>
          <w:rFonts w:ascii="Bookman Old Style" w:hAnsi="Bookman Old Style"/>
          <w:b/>
          <w:sz w:val="24"/>
        </w:rPr>
        <w:t>,</w:t>
      </w:r>
      <w:r w:rsidR="007D04AE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The Board of Seneca County Commissioners, have hereunto set our hand to this Proclamation this </w:t>
      </w:r>
      <w:r w:rsidR="004312A6">
        <w:rPr>
          <w:rFonts w:ascii="Bookman Old Style" w:hAnsi="Bookman Old Style"/>
          <w:sz w:val="24"/>
        </w:rPr>
        <w:t>3</w:t>
      </w:r>
      <w:r w:rsidR="004312A6" w:rsidRPr="004312A6">
        <w:rPr>
          <w:rFonts w:ascii="Bookman Old Style" w:hAnsi="Bookman Old Style"/>
          <w:sz w:val="24"/>
          <w:vertAlign w:val="superscript"/>
        </w:rPr>
        <w:t>rd</w:t>
      </w:r>
      <w:r>
        <w:rPr>
          <w:rFonts w:ascii="Bookman Old Style" w:hAnsi="Bookman Old Style"/>
          <w:sz w:val="24"/>
        </w:rPr>
        <w:t xml:space="preserve"> day of March in the year of our Lord two thousand and twenty-</w:t>
      </w:r>
      <w:r w:rsidR="004312A6">
        <w:rPr>
          <w:rFonts w:ascii="Bookman Old Style" w:hAnsi="Bookman Old Style"/>
          <w:sz w:val="24"/>
        </w:rPr>
        <w:t>two</w:t>
      </w:r>
      <w:r>
        <w:rPr>
          <w:rFonts w:ascii="Bookman Old Style" w:hAnsi="Bookman Old Style"/>
          <w:sz w:val="24"/>
        </w:rPr>
        <w:t>.</w:t>
      </w:r>
      <w:r w:rsidR="007D04AE">
        <w:rPr>
          <w:rFonts w:ascii="Bookman Old Style" w:hAnsi="Bookman Old Style"/>
          <w:sz w:val="24"/>
        </w:rPr>
        <w:t xml:space="preserve"> </w:t>
      </w:r>
    </w:p>
    <w:p w14:paraId="15FFEA7B" w14:textId="1AAD3000" w:rsidR="002078F6" w:rsidRDefault="002078F6" w:rsidP="00D2062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54F3" wp14:editId="6EE41A8F">
                <wp:simplePos x="0" y="0"/>
                <wp:positionH relativeFrom="margin">
                  <wp:align>left</wp:align>
                </wp:positionH>
                <wp:positionV relativeFrom="paragraph">
                  <wp:posOffset>234353</wp:posOffset>
                </wp:positionV>
                <wp:extent cx="2990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4B00F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45pt" to="235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" strokecolor="black [3040]" strokeweight="1pt">
                <w10:wrap anchorx="margin"/>
              </v:line>
            </w:pict>
          </mc:Fallback>
        </mc:AlternateContent>
      </w:r>
    </w:p>
    <w:p w14:paraId="58E5E697" w14:textId="794631F5" w:rsidR="002078F6" w:rsidRDefault="002078F6" w:rsidP="00D2062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Michael Kerschner</w:t>
      </w:r>
    </w:p>
    <w:p w14:paraId="08BE7CDF" w14:textId="52E163F5" w:rsidR="002078F6" w:rsidRDefault="002078F6" w:rsidP="00D2062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690C2" wp14:editId="2BC49E19">
                <wp:simplePos x="0" y="0"/>
                <wp:positionH relativeFrom="margin">
                  <wp:align>left</wp:align>
                </wp:positionH>
                <wp:positionV relativeFrom="paragraph">
                  <wp:posOffset>282699</wp:posOffset>
                </wp:positionV>
                <wp:extent cx="2990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0E9A7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25pt" to="235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" strokecolor="black [3040]" strokeweight="1pt">
                <w10:wrap anchorx="margin"/>
              </v:line>
            </w:pict>
          </mc:Fallback>
        </mc:AlternateContent>
      </w:r>
    </w:p>
    <w:p w14:paraId="1C276DE5" w14:textId="257FA329" w:rsidR="002078F6" w:rsidRDefault="002078F6" w:rsidP="00D2062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Anthony Paradiso</w:t>
      </w:r>
    </w:p>
    <w:p w14:paraId="02039AFC" w14:textId="2A93AF74" w:rsidR="002078F6" w:rsidRDefault="002078F6" w:rsidP="00D2062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73132" wp14:editId="7EBECA7B">
                <wp:simplePos x="0" y="0"/>
                <wp:positionH relativeFrom="margin">
                  <wp:align>left</wp:align>
                </wp:positionH>
                <wp:positionV relativeFrom="paragraph">
                  <wp:posOffset>282423</wp:posOffset>
                </wp:positionV>
                <wp:extent cx="2990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5AB8E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25pt" to="235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" strokecolor="black [3040]" strokeweight="1pt">
                <w10:wrap anchorx="margin"/>
              </v:line>
            </w:pict>
          </mc:Fallback>
        </mc:AlternateContent>
      </w:r>
    </w:p>
    <w:p w14:paraId="3FAD171B" w14:textId="25F392C0" w:rsidR="00FA37AE" w:rsidRPr="00FA37AE" w:rsidRDefault="002078F6" w:rsidP="001F3A82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Tyler Shuff</w:t>
      </w:r>
      <w:r w:rsidR="007D04AE">
        <w:rPr>
          <w:rFonts w:ascii="Bookman Old Style" w:hAnsi="Bookman Old Style"/>
          <w:sz w:val="24"/>
        </w:rPr>
        <w:tab/>
      </w:r>
      <w:r w:rsidR="007D04AE">
        <w:rPr>
          <w:rFonts w:ascii="Bookman Old Style" w:hAnsi="Bookman Old Style"/>
          <w:sz w:val="24"/>
        </w:rPr>
        <w:tab/>
      </w:r>
      <w:r w:rsidR="00FA37AE">
        <w:rPr>
          <w:rFonts w:ascii="Bookman Old Style" w:hAnsi="Bookman Old Style"/>
          <w:sz w:val="24"/>
        </w:rPr>
        <w:tab/>
      </w:r>
      <w:r w:rsidR="00FA37AE">
        <w:rPr>
          <w:rFonts w:ascii="Bookman Old Style" w:hAnsi="Bookman Old Style"/>
          <w:sz w:val="24"/>
        </w:rPr>
        <w:tab/>
      </w:r>
      <w:r w:rsidR="00FA37AE">
        <w:rPr>
          <w:rFonts w:ascii="Bookman Old Style" w:hAnsi="Bookman Old Style"/>
          <w:sz w:val="24"/>
        </w:rPr>
        <w:tab/>
      </w:r>
      <w:r w:rsidR="00FA37AE">
        <w:rPr>
          <w:rFonts w:ascii="Bookman Old Style" w:hAnsi="Bookman Old Style"/>
          <w:sz w:val="24"/>
        </w:rPr>
        <w:tab/>
      </w:r>
      <w:r w:rsidR="00FA37AE">
        <w:rPr>
          <w:rFonts w:ascii="Bookman Old Style" w:hAnsi="Bookman Old Style"/>
          <w:sz w:val="24"/>
        </w:rPr>
        <w:tab/>
      </w:r>
    </w:p>
    <w:p w14:paraId="3AA1390E" w14:textId="1A967CB4" w:rsidR="00FA37AE" w:rsidRDefault="00FA37AE" w:rsidP="00D2062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</w:t>
      </w:r>
    </w:p>
    <w:sectPr w:rsidR="00FA37AE" w:rsidSect="002078F6">
      <w:pgSz w:w="12240" w:h="15840" w:code="1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AE"/>
    <w:rsid w:val="0005419C"/>
    <w:rsid w:val="00191D65"/>
    <w:rsid w:val="001F3A82"/>
    <w:rsid w:val="002078F6"/>
    <w:rsid w:val="00350E59"/>
    <w:rsid w:val="003A79D1"/>
    <w:rsid w:val="004312A6"/>
    <w:rsid w:val="0046391C"/>
    <w:rsid w:val="00571B77"/>
    <w:rsid w:val="0058720B"/>
    <w:rsid w:val="005B24AA"/>
    <w:rsid w:val="00632C9D"/>
    <w:rsid w:val="00670EC8"/>
    <w:rsid w:val="00766793"/>
    <w:rsid w:val="007D04AE"/>
    <w:rsid w:val="007E0B5B"/>
    <w:rsid w:val="00965BD4"/>
    <w:rsid w:val="00A23134"/>
    <w:rsid w:val="00AC7B42"/>
    <w:rsid w:val="00C14258"/>
    <w:rsid w:val="00D064AE"/>
    <w:rsid w:val="00D20626"/>
    <w:rsid w:val="00D62549"/>
    <w:rsid w:val="00D75FBB"/>
    <w:rsid w:val="00DD280E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778B"/>
  <w15:docId w15:val="{89C9BEEF-C52A-43A9-8160-39799078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67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67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Shellhouse</dc:creator>
  <cp:lastModifiedBy>Trinity Lescallett</cp:lastModifiedBy>
  <cp:revision>3</cp:revision>
  <cp:lastPrinted>2022-01-10T16:05:00Z</cp:lastPrinted>
  <dcterms:created xsi:type="dcterms:W3CDTF">2022-01-18T17:06:00Z</dcterms:created>
  <dcterms:modified xsi:type="dcterms:W3CDTF">2022-01-18T17:08:00Z</dcterms:modified>
</cp:coreProperties>
</file>