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1EE28F0E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FA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666A40BF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0E2DE6">
        <w:rPr>
          <w:rFonts w:ascii="Times New Roman" w:eastAsia="Times New Roman" w:hAnsi="Times New Roman" w:cs="Times New Roman"/>
          <w:b/>
        </w:rPr>
        <w:t xml:space="preserve"> 1:20</w:t>
      </w:r>
    </w:p>
    <w:p w14:paraId="138AE6D5" w14:textId="0B9664F6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0E2DE6">
        <w:rPr>
          <w:rFonts w:ascii="Times New Roman" w:eastAsia="Times New Roman" w:hAnsi="Times New Roman" w:cs="Times New Roman"/>
          <w:b/>
        </w:rPr>
        <w:t>1:30</w:t>
      </w:r>
    </w:p>
    <w:p w14:paraId="52C64714" w14:textId="61962FD6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0E2DE6">
        <w:rPr>
          <w:rFonts w:ascii="Times New Roman" w:eastAsia="Times New Roman" w:hAnsi="Times New Roman" w:cs="Times New Roman"/>
          <w:b/>
        </w:rPr>
        <w:t>1:47</w:t>
      </w:r>
    </w:p>
    <w:p w14:paraId="2535398F" w14:textId="20C88C5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0E2DE6">
        <w:rPr>
          <w:rFonts w:ascii="Times New Roman" w:eastAsia="Times New Roman" w:hAnsi="Times New Roman" w:cs="Times New Roman"/>
          <w:b/>
        </w:rPr>
        <w:t>2:15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2FEBC5D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94FA5">
        <w:rPr>
          <w:rFonts w:ascii="Times New Roman" w:eastAsia="Times New Roman" w:hAnsi="Times New Roman" w:cs="Times New Roman"/>
        </w:rPr>
        <w:t>June</w:t>
      </w:r>
      <w:r w:rsidR="00BA487F">
        <w:rPr>
          <w:rFonts w:ascii="Times New Roman" w:eastAsia="Times New Roman" w:hAnsi="Times New Roman" w:cs="Times New Roman"/>
        </w:rPr>
        <w:t xml:space="preserve"> 2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n.</w:t>
      </w:r>
      <w:r w:rsidR="00187709">
        <w:rPr>
          <w:rFonts w:ascii="Times New Roman" w:eastAsia="Times New Roman" w:hAnsi="Times New Roman" w:cs="Times New Roman"/>
        </w:rPr>
        <w:t xml:space="preserve"> </w:t>
      </w:r>
      <w:r w:rsidR="000E2DE6">
        <w:rPr>
          <w:rFonts w:ascii="Times New Roman" w:eastAsia="Times New Roman" w:hAnsi="Times New Roman" w:cs="Times New Roman"/>
        </w:rPr>
        <w:t>2:24  Shuff motioned, Kerschner 2nd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C070BFD" w14:textId="06AE4249" w:rsidR="00A82BA4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66319454" w14:textId="7E904C2F" w:rsidR="00CE07AC" w:rsidRDefault="00CE07AC" w:rsidP="00A82BA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10:00AM Richland County Building Department Update</w:t>
      </w:r>
      <w:r w:rsidR="000E2DE6">
        <w:rPr>
          <w:rFonts w:ascii="Times New Roman" w:hAnsi="Times New Roman" w:cs="Times New Roman"/>
          <w:b/>
          <w:bCs/>
        </w:rPr>
        <w:t xml:space="preserve"> 2:50 </w:t>
      </w:r>
    </w:p>
    <w:p w14:paraId="33BD0ABA" w14:textId="77777777" w:rsidR="00B417B9" w:rsidRDefault="00B417B9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C50FB1" w14:textId="1C07E9F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0E2DE6">
        <w:rPr>
          <w:rFonts w:ascii="Times New Roman" w:eastAsia="Times New Roman" w:hAnsi="Times New Roman" w:cs="Times New Roman"/>
          <w:b/>
        </w:rPr>
        <w:t>Kerschner 26:42, Paradiso 28:30, Shuff 31:28r</w:t>
      </w:r>
    </w:p>
    <w:p w14:paraId="7305D7C4" w14:textId="30C9335A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E2DE6">
        <w:rPr>
          <w:rFonts w:ascii="Times New Roman" w:eastAsia="Times New Roman" w:hAnsi="Times New Roman" w:cs="Times New Roman"/>
          <w:b/>
        </w:rPr>
        <w:t>35:02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43CB543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  <w:r w:rsidR="000E2DE6">
        <w:rPr>
          <w:rFonts w:ascii="Times New Roman" w:eastAsia="Times New Roman" w:hAnsi="Times New Roman" w:cs="Times New Roman"/>
          <w:b/>
        </w:rPr>
        <w:t xml:space="preserve">36:25 Sunny Farms Landfill 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170AF9F1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0E2DE6">
        <w:rPr>
          <w:rFonts w:ascii="Times New Roman" w:eastAsia="Times New Roman" w:hAnsi="Times New Roman" w:cs="Times New Roman"/>
          <w:b/>
        </w:rPr>
        <w:t>44:40 Shuff motioned, Kerschner 2</w:t>
      </w:r>
      <w:r w:rsidR="000E2DE6" w:rsidRPr="000E2DE6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0E2DE6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61B0A371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507B013D" w14:textId="2E47FB40" w:rsidR="00E94FA5" w:rsidRDefault="00E94FA5" w:rsidP="00E94FA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FY20 COSSAP Comprehensive Opioid Stimulant &amp; Substance Abuse Program</w:t>
      </w:r>
      <w:r w:rsidR="003745FE">
        <w:rPr>
          <w:rFonts w:ascii="Times New Roman" w:eastAsia="Times New Roman" w:hAnsi="Times New Roman" w:cs="Times New Roman"/>
          <w:b/>
        </w:rPr>
        <w:t xml:space="preserve"> </w:t>
      </w:r>
      <w:r w:rsidR="004538E5">
        <w:rPr>
          <w:rFonts w:ascii="Times New Roman" w:eastAsia="Times New Roman" w:hAnsi="Times New Roman" w:cs="Times New Roman"/>
          <w:b/>
        </w:rPr>
        <w:t>$20,000.00</w:t>
      </w:r>
    </w:p>
    <w:p w14:paraId="0597B8C0" w14:textId="27E3DBDD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$125.00 Workers Compensation</w:t>
      </w:r>
    </w:p>
    <w:p w14:paraId="76FCF87B" w14:textId="77777777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$700.00 PERS</w:t>
      </w:r>
    </w:p>
    <w:p w14:paraId="65C2905F" w14:textId="77777777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$72.50 Medicare</w:t>
      </w:r>
    </w:p>
    <w:p w14:paraId="06860A38" w14:textId="77777777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$15,000.00 Contract Services</w:t>
      </w:r>
    </w:p>
    <w:p w14:paraId="6B7676DD" w14:textId="5C16C92F" w:rsidR="003745FE" w:rsidRDefault="003745FE" w:rsidP="003745FE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$4,102.50 Salaries </w:t>
      </w:r>
    </w:p>
    <w:p w14:paraId="7E8773F3" w14:textId="5A1FBC14" w:rsidR="00D8233E" w:rsidRDefault="00D8233E" w:rsidP="003F1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7F42B4" w14:textId="77777777" w:rsid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AF2F233" w14:textId="7D9DCF32" w:rsidR="00A32079" w:rsidRP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663C8">
        <w:rPr>
          <w:rFonts w:ascii="Times New Roman" w:hAnsi="Times New Roman" w:cs="Times New Roman"/>
          <w:b/>
        </w:rPr>
        <w:t xml:space="preserve">EXTENDING  A SUBGRANT AGREEMENT WITH GREATER OHIO WORKFORCE BOARD, INC ON BEHALF OF SENECA COUNTY DEPARTMENT OF JOB AND FAMILY SERVICES  </w:t>
      </w:r>
    </w:p>
    <w:p w14:paraId="7BA87DFC" w14:textId="48E235BF" w:rsidR="00A32079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604E36F" w14:textId="77777777" w:rsidR="000663C8" w:rsidRPr="000663C8" w:rsidRDefault="000663C8" w:rsidP="000663C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63C8">
        <w:rPr>
          <w:rFonts w:ascii="Times New Roman" w:eastAsia="Times New Roman" w:hAnsi="Times New Roman" w:cs="Times New Roman"/>
          <w:b/>
        </w:rPr>
        <w:t>AUTHORIZING 2022-2023 TECHNICAL/SPECIALIZED CONSULTING AGREEMENT WITH LOCAL GOVERNMENT SERVICES LLC ON BEHALF OF THE SENECA COUNTY AUDITOR; RETROACTIVE TO JUNE 3, 2022</w:t>
      </w:r>
    </w:p>
    <w:p w14:paraId="039083DF" w14:textId="77777777" w:rsidR="000663C8" w:rsidRPr="00721F6F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164D812" w14:textId="77777777" w:rsidR="00721F6F" w:rsidRPr="00721F6F" w:rsidRDefault="00721F6F" w:rsidP="00721F6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21F6F">
        <w:rPr>
          <w:rFonts w:ascii="Times New Roman" w:eastAsia="Times New Roman" w:hAnsi="Times New Roman" w:cs="Times New Roman"/>
          <w:b/>
        </w:rPr>
        <w:t>ORDERING THE ESTABLISHMENT OF NO THRU TRUCK ROUTES OF VARIOUS ROADS,  EFFECTIVE IMMEDIATELY</w:t>
      </w:r>
    </w:p>
    <w:p w14:paraId="74C226C4" w14:textId="77777777" w:rsidR="00721F6F" w:rsidRPr="00721F6F" w:rsidRDefault="00721F6F" w:rsidP="00721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10DD0C" w14:textId="77777777" w:rsidR="00A32079" w:rsidRPr="00CC1C44" w:rsidRDefault="00A32079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5D04F09" w14:textId="7036ECC1" w:rsidR="000703BA" w:rsidRPr="00EC5E24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</w:p>
    <w:p w14:paraId="6B8F1600" w14:textId="77777777" w:rsidR="00EC5E24" w:rsidRDefault="00474928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5E24">
        <w:rPr>
          <w:rFonts w:ascii="Times New Roman" w:eastAsia="Times New Roman" w:hAnsi="Times New Roman" w:cs="Times New Roman"/>
        </w:rPr>
        <w:t xml:space="preserve"> </w:t>
      </w:r>
      <w:r w:rsidR="00EC5E24" w:rsidRPr="00EC5E24">
        <w:rPr>
          <w:rFonts w:ascii="Times New Roman" w:eastAsia="Times New Roman" w:hAnsi="Times New Roman" w:cs="Times New Roman"/>
        </w:rPr>
        <w:t>51:20 TSEP-Adam Gillmor</w:t>
      </w:r>
    </w:p>
    <w:p w14:paraId="05B5D8C0" w14:textId="062599EF" w:rsidR="003F1EF5" w:rsidRPr="00EC5E24" w:rsidRDefault="00EC5E2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5E24">
        <w:rPr>
          <w:rFonts w:ascii="Times New Roman" w:eastAsia="Times New Roman" w:hAnsi="Times New Roman" w:cs="Times New Roman"/>
        </w:rPr>
        <w:t xml:space="preserve"> </w:t>
      </w:r>
    </w:p>
    <w:p w14:paraId="2EC23884" w14:textId="170B70F2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  <w:r w:rsidR="00EC5E24">
        <w:rPr>
          <w:rFonts w:ascii="Times New Roman" w:eastAsia="Times New Roman" w:hAnsi="Times New Roman" w:cs="Times New Roman"/>
        </w:rPr>
        <w:t>54:15</w:t>
      </w:r>
    </w:p>
    <w:p w14:paraId="2CF8B7BA" w14:textId="77777777" w:rsidR="00EC5E24" w:rsidRDefault="00EC5E2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A7C636" w14:textId="4E7C3013" w:rsidR="00EC5E24" w:rsidRDefault="00EC5E2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Mike Dittoe 55:50</w:t>
      </w:r>
    </w:p>
    <w:p w14:paraId="0D4D3148" w14:textId="65684B9B" w:rsidR="00EC5E24" w:rsidRDefault="00EC5E2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2958D7" w14:textId="765ADE34" w:rsidR="00EC5E24" w:rsidRPr="00EC5E24" w:rsidRDefault="00EC5E24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C5E24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1:00:10</w:t>
      </w:r>
    </w:p>
    <w:sectPr w:rsidR="00EC5E24" w:rsidRPr="00EC5E2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314DC"/>
    <w:rsid w:val="00033333"/>
    <w:rsid w:val="0003389F"/>
    <w:rsid w:val="00045C65"/>
    <w:rsid w:val="00052F5A"/>
    <w:rsid w:val="00064D9C"/>
    <w:rsid w:val="000663C8"/>
    <w:rsid w:val="00067A80"/>
    <w:rsid w:val="000703BA"/>
    <w:rsid w:val="00071A74"/>
    <w:rsid w:val="00076287"/>
    <w:rsid w:val="00095294"/>
    <w:rsid w:val="000A70A0"/>
    <w:rsid w:val="000B14A4"/>
    <w:rsid w:val="000B7665"/>
    <w:rsid w:val="000D1ED4"/>
    <w:rsid w:val="000D51A0"/>
    <w:rsid w:val="000D5700"/>
    <w:rsid w:val="000D666F"/>
    <w:rsid w:val="000E2DE6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D24F0"/>
    <w:rsid w:val="002D270D"/>
    <w:rsid w:val="002D6151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5FB2"/>
    <w:rsid w:val="003745FE"/>
    <w:rsid w:val="003765D3"/>
    <w:rsid w:val="00380751"/>
    <w:rsid w:val="00382272"/>
    <w:rsid w:val="00384E52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8316D"/>
    <w:rsid w:val="00584924"/>
    <w:rsid w:val="00591109"/>
    <w:rsid w:val="00592BDE"/>
    <w:rsid w:val="00594B91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4776"/>
    <w:rsid w:val="00731DC4"/>
    <w:rsid w:val="007325A4"/>
    <w:rsid w:val="007333B5"/>
    <w:rsid w:val="0074377A"/>
    <w:rsid w:val="007445CD"/>
    <w:rsid w:val="0074660C"/>
    <w:rsid w:val="007638CD"/>
    <w:rsid w:val="007651BC"/>
    <w:rsid w:val="0077617F"/>
    <w:rsid w:val="00782D59"/>
    <w:rsid w:val="00784176"/>
    <w:rsid w:val="00791067"/>
    <w:rsid w:val="007A3937"/>
    <w:rsid w:val="007B10AB"/>
    <w:rsid w:val="007B69C6"/>
    <w:rsid w:val="007B6C9D"/>
    <w:rsid w:val="007D35A8"/>
    <w:rsid w:val="007D65DC"/>
    <w:rsid w:val="007D72EE"/>
    <w:rsid w:val="007E0D47"/>
    <w:rsid w:val="007E4AB1"/>
    <w:rsid w:val="00800C63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C0A8C"/>
    <w:rsid w:val="009D1EA8"/>
    <w:rsid w:val="009D3774"/>
    <w:rsid w:val="009E22A5"/>
    <w:rsid w:val="009E5D35"/>
    <w:rsid w:val="009E639D"/>
    <w:rsid w:val="009F43C9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415F"/>
    <w:rsid w:val="00C6015B"/>
    <w:rsid w:val="00C611DA"/>
    <w:rsid w:val="00C76FB7"/>
    <w:rsid w:val="00C908B7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55D9"/>
    <w:rsid w:val="00CC77EB"/>
    <w:rsid w:val="00CD30F5"/>
    <w:rsid w:val="00CD6449"/>
    <w:rsid w:val="00CD6A7D"/>
    <w:rsid w:val="00CE07AC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50229"/>
    <w:rsid w:val="00E50330"/>
    <w:rsid w:val="00E542EF"/>
    <w:rsid w:val="00E56719"/>
    <w:rsid w:val="00E602D6"/>
    <w:rsid w:val="00E63935"/>
    <w:rsid w:val="00E66F91"/>
    <w:rsid w:val="00E72442"/>
    <w:rsid w:val="00E865BA"/>
    <w:rsid w:val="00E94FA5"/>
    <w:rsid w:val="00EA5A8E"/>
    <w:rsid w:val="00EB206F"/>
    <w:rsid w:val="00EB4FA9"/>
    <w:rsid w:val="00EC3C41"/>
    <w:rsid w:val="00EC5E24"/>
    <w:rsid w:val="00ED0E3D"/>
    <w:rsid w:val="00ED1387"/>
    <w:rsid w:val="00ED26EB"/>
    <w:rsid w:val="00ED5E17"/>
    <w:rsid w:val="00ED70DB"/>
    <w:rsid w:val="00EE7ADA"/>
    <w:rsid w:val="00EF08FA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2022-05-19T12:33:00Z</cp:lastPrinted>
  <dcterms:created xsi:type="dcterms:W3CDTF">2022-06-10T14:07:00Z</dcterms:created>
  <dcterms:modified xsi:type="dcterms:W3CDTF">2022-06-10T14:07:00Z</dcterms:modified>
</cp:coreProperties>
</file>