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7AB8423D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D5C">
        <w:rPr>
          <w:rFonts w:ascii="Times New Roman" w:eastAsia="Times New Roman" w:hAnsi="Times New Roman" w:cs="Times New Roman"/>
          <w:sz w:val="24"/>
          <w:szCs w:val="24"/>
        </w:rPr>
        <w:t>November 3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15DCDF7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BF09CE">
        <w:rPr>
          <w:rFonts w:ascii="Times New Roman" w:eastAsia="Times New Roman" w:hAnsi="Times New Roman" w:cs="Times New Roman"/>
          <w:b/>
        </w:rPr>
        <w:t xml:space="preserve">  1:02</w:t>
      </w:r>
    </w:p>
    <w:p w14:paraId="138AE6D5" w14:textId="19024806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BF09CE">
        <w:rPr>
          <w:rFonts w:ascii="Times New Roman" w:eastAsia="Times New Roman" w:hAnsi="Times New Roman" w:cs="Times New Roman"/>
          <w:b/>
        </w:rPr>
        <w:t>1:07</w:t>
      </w:r>
    </w:p>
    <w:p w14:paraId="52C64714" w14:textId="5E21748B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BF09CE">
        <w:rPr>
          <w:rFonts w:ascii="Times New Roman" w:eastAsia="Times New Roman" w:hAnsi="Times New Roman" w:cs="Times New Roman"/>
          <w:b/>
        </w:rPr>
        <w:t>1:37</w:t>
      </w:r>
    </w:p>
    <w:p w14:paraId="2535398F" w14:textId="6DA1696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BF09CE">
        <w:rPr>
          <w:rFonts w:ascii="Times New Roman" w:eastAsia="Times New Roman" w:hAnsi="Times New Roman" w:cs="Times New Roman"/>
          <w:b/>
        </w:rPr>
        <w:t>2:04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1AA64AFF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BF66BA">
        <w:rPr>
          <w:rFonts w:ascii="Times New Roman" w:eastAsia="Times New Roman" w:hAnsi="Times New Roman" w:cs="Times New Roman"/>
        </w:rPr>
        <w:t xml:space="preserve">October </w:t>
      </w:r>
      <w:r w:rsidR="00B24293">
        <w:rPr>
          <w:rFonts w:ascii="Times New Roman" w:eastAsia="Times New Roman" w:hAnsi="Times New Roman" w:cs="Times New Roman"/>
        </w:rPr>
        <w:t>2</w:t>
      </w:r>
      <w:r w:rsidR="00AD6D5C">
        <w:rPr>
          <w:rFonts w:ascii="Times New Roman" w:eastAsia="Times New Roman" w:hAnsi="Times New Roman" w:cs="Times New Roman"/>
        </w:rPr>
        <w:t>7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BF09CE">
        <w:rPr>
          <w:rFonts w:ascii="Times New Roman" w:eastAsia="Times New Roman" w:hAnsi="Times New Roman" w:cs="Times New Roman"/>
        </w:rPr>
        <w:t>2:11 Shuff motioned, Paradiso 2nd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EA5528" w14:textId="7CF4B15F" w:rsidR="00D4048E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E11DA81" w14:textId="197913C3" w:rsidR="00391DC6" w:rsidRDefault="00AF7097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11:30 Budget Hearing-Veterans</w:t>
      </w:r>
      <w:r w:rsidR="00BF09CE">
        <w:rPr>
          <w:rFonts w:ascii="Times New Roman" w:hAnsi="Times New Roman" w:cs="Times New Roman"/>
          <w:b/>
          <w:bCs/>
        </w:rPr>
        <w:t xml:space="preserve">  1:32:20</w:t>
      </w:r>
      <w:r w:rsidR="007A3ADE">
        <w:rPr>
          <w:rFonts w:ascii="Times New Roman" w:hAnsi="Times New Roman" w:cs="Times New Roman"/>
          <w:b/>
          <w:bCs/>
        </w:rPr>
        <w:tab/>
      </w:r>
      <w:r w:rsidR="007A3ADE">
        <w:rPr>
          <w:rFonts w:ascii="Times New Roman" w:hAnsi="Times New Roman" w:cs="Times New Roman"/>
          <w:b/>
          <w:bCs/>
        </w:rPr>
        <w:tab/>
      </w:r>
    </w:p>
    <w:p w14:paraId="7493EF41" w14:textId="77777777" w:rsidR="00B24293" w:rsidRDefault="00B2429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0808C19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BF09CE">
        <w:rPr>
          <w:rFonts w:ascii="Times New Roman" w:eastAsia="Times New Roman" w:hAnsi="Times New Roman" w:cs="Times New Roman"/>
          <w:b/>
        </w:rPr>
        <w:t>Shuff 2:33, Paradiso 3:19, Kerschner 5:57</w:t>
      </w:r>
    </w:p>
    <w:p w14:paraId="7305D7C4" w14:textId="5EE1ABE6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BF09CE">
        <w:rPr>
          <w:rFonts w:ascii="Times New Roman" w:eastAsia="Times New Roman" w:hAnsi="Times New Roman" w:cs="Times New Roman"/>
          <w:b/>
        </w:rPr>
        <w:t xml:space="preserve">  7:25</w:t>
      </w:r>
    </w:p>
    <w:p w14:paraId="50200432" w14:textId="37F8651A" w:rsidR="00052F5A" w:rsidRDefault="007A3ADE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GLCAP Shuff motioned, Paradiso 2</w:t>
      </w:r>
      <w:r w:rsidRPr="007A3ADE"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ab/>
        <w:t>Housing Study Paradiso motioned, Shuff 2nd</w:t>
      </w:r>
    </w:p>
    <w:p w14:paraId="1EAED215" w14:textId="57B171A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BF09CE">
        <w:rPr>
          <w:rFonts w:ascii="Times New Roman" w:eastAsia="Times New Roman" w:hAnsi="Times New Roman" w:cs="Times New Roman"/>
          <w:b/>
        </w:rPr>
        <w:t>26:27 Aaron Montz</w:t>
      </w:r>
    </w:p>
    <w:bookmarkEnd w:id="0"/>
    <w:p w14:paraId="397DA75A" w14:textId="536DF3A5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BF09CE">
        <w:rPr>
          <w:rFonts w:ascii="Times New Roman" w:eastAsia="Times New Roman" w:hAnsi="Times New Roman" w:cs="Times New Roman"/>
          <w:b/>
        </w:rPr>
        <w:t>40:03 Shuff motioned, Paradiso 2nd</w:t>
      </w:r>
    </w:p>
    <w:bookmarkEnd w:id="1"/>
    <w:bookmarkEnd w:id="2"/>
    <w:p w14:paraId="5E1DF399" w14:textId="67E4821F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4460D323" w14:textId="0A17FB8E" w:rsidR="00342D1C" w:rsidRPr="00342D1C" w:rsidRDefault="00342D1C" w:rsidP="00342D1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FFY23 IDEP S/O Repeat Offenders for Driving While Intoxicated</w:t>
      </w:r>
      <w:r>
        <w:rPr>
          <w:rFonts w:ascii="Times New Roman" w:eastAsia="Times New Roman" w:hAnsi="Times New Roman" w:cs="Times New Roman"/>
          <w:b/>
          <w:color w:val="FF0000"/>
        </w:rPr>
        <w:t xml:space="preserve"> -$15,501.08</w:t>
      </w:r>
    </w:p>
    <w:p w14:paraId="655A8613" w14:textId="43CFF549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Salaries -$12,083.08</w:t>
      </w:r>
    </w:p>
    <w:p w14:paraId="1C01DA92" w14:textId="0497DBE2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Medicare -$224.77</w:t>
      </w:r>
    </w:p>
    <w:p w14:paraId="50DB21DA" w14:textId="44D90F1C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Workers Compensation-$387.53</w:t>
      </w:r>
    </w:p>
    <w:p w14:paraId="5625878D" w14:textId="187B9750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PERS -$2,805.70</w:t>
      </w:r>
    </w:p>
    <w:p w14:paraId="3A5B65CB" w14:textId="278D6B90" w:rsidR="00342D1C" w:rsidRPr="00342D1C" w:rsidRDefault="00342D1C" w:rsidP="00342D1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FFY23 STEP S/O State &amp; Community Highway Safety</w:t>
      </w:r>
      <w:r>
        <w:rPr>
          <w:rFonts w:ascii="Times New Roman" w:eastAsia="Times New Roman" w:hAnsi="Times New Roman" w:cs="Times New Roman"/>
          <w:b/>
          <w:color w:val="FF0000"/>
        </w:rPr>
        <w:t xml:space="preserve"> -$17,001.08</w:t>
      </w:r>
      <w:r>
        <w:rPr>
          <w:rFonts w:ascii="Times New Roman" w:eastAsia="Times New Roman" w:hAnsi="Times New Roman" w:cs="Times New Roman"/>
          <w:b/>
          <w:color w:val="FF0000"/>
        </w:rPr>
        <w:tab/>
      </w:r>
    </w:p>
    <w:p w14:paraId="047D4684" w14:textId="50646657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Salaries -$13,209.83</w:t>
      </w:r>
    </w:p>
    <w:p w14:paraId="36B6E9E1" w14:textId="59BC654D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Medicare -$246.52</w:t>
      </w:r>
    </w:p>
    <w:p w14:paraId="2B871005" w14:textId="1AEFD8FE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Workers Compensation -$467.53</w:t>
      </w:r>
      <w:r w:rsidRPr="00342D1C">
        <w:rPr>
          <w:rFonts w:ascii="Times New Roman" w:eastAsia="Times New Roman" w:hAnsi="Times New Roman" w:cs="Times New Roman"/>
          <w:b/>
          <w:color w:val="FF0000"/>
        </w:rPr>
        <w:tab/>
      </w:r>
    </w:p>
    <w:p w14:paraId="7BF1C084" w14:textId="2A3C570E" w:rsidR="00342D1C" w:rsidRPr="00342D1C" w:rsidRDefault="00342D1C" w:rsidP="00342D1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342D1C">
        <w:rPr>
          <w:rFonts w:ascii="Times New Roman" w:eastAsia="Times New Roman" w:hAnsi="Times New Roman" w:cs="Times New Roman"/>
          <w:b/>
          <w:color w:val="FF0000"/>
        </w:rPr>
        <w:t>PERS -$3,077.20</w:t>
      </w:r>
    </w:p>
    <w:p w14:paraId="6F3C7E24" w14:textId="34E8B499" w:rsidR="00650D3E" w:rsidRDefault="00650D3E" w:rsidP="00650D3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</w:t>
      </w:r>
      <w:r w:rsidR="00230087">
        <w:rPr>
          <w:rFonts w:ascii="Times New Roman" w:eastAsia="Times New Roman" w:hAnsi="Times New Roman" w:cs="Times New Roman"/>
          <w:b/>
        </w:rPr>
        <w:t xml:space="preserve">Sheriff </w:t>
      </w:r>
      <w:r>
        <w:rPr>
          <w:rFonts w:ascii="Times New Roman" w:eastAsia="Times New Roman" w:hAnsi="Times New Roman" w:cs="Times New Roman"/>
          <w:b/>
        </w:rPr>
        <w:t xml:space="preserve">(0010) </w:t>
      </w:r>
      <w:r w:rsidR="00342D1C">
        <w:rPr>
          <w:rFonts w:ascii="Times New Roman" w:eastAsia="Times New Roman" w:hAnsi="Times New Roman" w:cs="Times New Roman"/>
          <w:b/>
        </w:rPr>
        <w:t>Inmate Psychotropic Medication $14,898.00</w:t>
      </w:r>
      <w:r w:rsidR="00230087">
        <w:rPr>
          <w:rFonts w:ascii="Times New Roman" w:eastAsia="Times New Roman" w:hAnsi="Times New Roman" w:cs="Times New Roman"/>
          <w:b/>
        </w:rPr>
        <w:t xml:space="preserve"> </w:t>
      </w:r>
    </w:p>
    <w:p w14:paraId="56FDB70B" w14:textId="6A8FDFF1" w:rsidR="00AD6D5C" w:rsidRDefault="00650D3E" w:rsidP="00AD6D5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Recorder Equipment (1156) </w:t>
      </w:r>
      <w:r w:rsidR="00E50837">
        <w:rPr>
          <w:rFonts w:ascii="Times New Roman" w:eastAsia="Times New Roman" w:hAnsi="Times New Roman" w:cs="Times New Roman"/>
          <w:b/>
        </w:rPr>
        <w:t>PERS</w:t>
      </w:r>
      <w:r>
        <w:rPr>
          <w:rFonts w:ascii="Times New Roman" w:eastAsia="Times New Roman" w:hAnsi="Times New Roman" w:cs="Times New Roman"/>
          <w:b/>
        </w:rPr>
        <w:t xml:space="preserve"> $110.00</w:t>
      </w:r>
    </w:p>
    <w:p w14:paraId="5C6DED31" w14:textId="05F96A94" w:rsidR="00650D3E" w:rsidRDefault="00650D3E" w:rsidP="00AD6D5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$1,482.00</w:t>
      </w:r>
    </w:p>
    <w:p w14:paraId="4C7A578D" w14:textId="2226E8BF" w:rsidR="00AF7097" w:rsidRDefault="00AF7097" w:rsidP="00AD6D5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Victims of Crime Act Grant (2110) </w:t>
      </w:r>
      <w:r w:rsidR="00A86835">
        <w:rPr>
          <w:rFonts w:ascii="Times New Roman" w:eastAsia="Times New Roman" w:hAnsi="Times New Roman" w:cs="Times New Roman"/>
          <w:b/>
        </w:rPr>
        <w:t>$654.60</w:t>
      </w:r>
    </w:p>
    <w:p w14:paraId="33813644" w14:textId="2FC29E79" w:rsidR="00AF7097" w:rsidRDefault="00AF7097" w:rsidP="00AF709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$436.10</w:t>
      </w:r>
    </w:p>
    <w:p w14:paraId="58465F9F" w14:textId="46EB1EE1" w:rsidR="00AF7097" w:rsidRDefault="00AF7097" w:rsidP="00AF709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PERS-Cash $218.50</w:t>
      </w:r>
    </w:p>
    <w:p w14:paraId="63A58F1D" w14:textId="64D571E8" w:rsidR="00650D3E" w:rsidRDefault="00650D3E" w:rsidP="00AD6D5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</w:t>
      </w:r>
      <w:r w:rsidR="00230087">
        <w:rPr>
          <w:rFonts w:ascii="Times New Roman" w:eastAsia="Times New Roman" w:hAnsi="Times New Roman" w:cs="Times New Roman"/>
          <w:b/>
        </w:rPr>
        <w:t xml:space="preserve">Sheriff </w:t>
      </w:r>
      <w:r>
        <w:rPr>
          <w:rFonts w:ascii="Times New Roman" w:eastAsia="Times New Roman" w:hAnsi="Times New Roman" w:cs="Times New Roman"/>
          <w:b/>
        </w:rPr>
        <w:t>(0010)</w:t>
      </w:r>
      <w:r w:rsidR="00230087">
        <w:rPr>
          <w:rFonts w:ascii="Times New Roman" w:eastAsia="Times New Roman" w:hAnsi="Times New Roman" w:cs="Times New Roman"/>
          <w:b/>
        </w:rPr>
        <w:t xml:space="preserve"> </w:t>
      </w:r>
      <w:r w:rsidR="001342E1">
        <w:rPr>
          <w:rFonts w:ascii="Times New Roman" w:eastAsia="Times New Roman" w:hAnsi="Times New Roman" w:cs="Times New Roman"/>
          <w:b/>
        </w:rPr>
        <w:t>$289.41</w:t>
      </w:r>
    </w:p>
    <w:p w14:paraId="56BD6137" w14:textId="331BBF26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Salaries-Employees $71.80</w:t>
      </w:r>
    </w:p>
    <w:p w14:paraId="4F77FF2B" w14:textId="346A1558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$1.04</w:t>
      </w:r>
    </w:p>
    <w:p w14:paraId="64C1AC9B" w14:textId="6C43E51E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$13.00</w:t>
      </w:r>
    </w:p>
    <w:p w14:paraId="03B9AC82" w14:textId="44BD106F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Salaries-Employees $170.28</w:t>
      </w:r>
    </w:p>
    <w:p w14:paraId="242C553B" w14:textId="6D52CA79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$2.47</w:t>
      </w:r>
    </w:p>
    <w:p w14:paraId="1C2E6345" w14:textId="306542E6" w:rsidR="00650D3E" w:rsidRDefault="00650D3E" w:rsidP="00650D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PERS-Criminal Sentencing $30.82</w:t>
      </w:r>
    </w:p>
    <w:p w14:paraId="172B0A78" w14:textId="77777777" w:rsidR="00650D3E" w:rsidRDefault="00650D3E" w:rsidP="00650D3E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42942CBD" w14:textId="65EEBED2" w:rsidR="0021302F" w:rsidRDefault="000A6C6D" w:rsidP="00BA71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C6D">
        <w:rPr>
          <w:rFonts w:ascii="Times New Roman" w:hAnsi="Times New Roman" w:cs="Times New Roman"/>
          <w:b/>
          <w:color w:val="000000"/>
          <w:sz w:val="24"/>
          <w:szCs w:val="24"/>
        </w:rPr>
        <w:t>APPROVING THE CROSSWAEH FACILITY GOVERNING BOARD APPOINTMENTS</w:t>
      </w:r>
    </w:p>
    <w:p w14:paraId="3D106A2F" w14:textId="77777777" w:rsidR="00D03B33" w:rsidRDefault="00D03B33" w:rsidP="00BA71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A728A8" w14:textId="5C3D7723" w:rsidR="000A6C6D" w:rsidRDefault="00A027F7" w:rsidP="00BA7134">
      <w:pPr>
        <w:spacing w:after="0" w:line="240" w:lineRule="auto"/>
        <w:rPr>
          <w:rFonts w:ascii="Times New Roman" w:hAnsi="Times New Roman" w:cs="Times New Roman"/>
          <w:b/>
        </w:rPr>
      </w:pPr>
      <w:r w:rsidRPr="007B2FDE">
        <w:rPr>
          <w:rFonts w:ascii="Times New Roman" w:hAnsi="Times New Roman" w:cs="Times New Roman"/>
          <w:b/>
        </w:rPr>
        <w:t xml:space="preserve">AUTHORIZING THE SENECA COUNTY BOARD OF COMMISSIONERS TO ENTER INTO A PURCHASE AGREEMENT WITH MERCY HEALTH-TIFFIN HOSPITAL, LLC </w:t>
      </w:r>
    </w:p>
    <w:p w14:paraId="65B9BA0A" w14:textId="77777777" w:rsidR="007B2FDE" w:rsidRPr="007B2FDE" w:rsidRDefault="007B2FDE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607B0B1" w14:textId="50126844" w:rsidR="009B1773" w:rsidRPr="009B1773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3C28E54F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07F1DA20" w14:textId="0AD3BB8F" w:rsidR="00BF09CE" w:rsidRDefault="00BF09CE" w:rsidP="00BF09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46:00 Charlene Watkins </w:t>
      </w:r>
    </w:p>
    <w:p w14:paraId="77CF1465" w14:textId="1CA2D253" w:rsidR="00BF09CE" w:rsidRDefault="00BF09CE" w:rsidP="00BF09CE">
      <w:pPr>
        <w:rPr>
          <w:rFonts w:ascii="Times New Roman" w:eastAsia="Times New Roman" w:hAnsi="Times New Roman" w:cs="Times New Roman"/>
          <w:sz w:val="24"/>
          <w:szCs w:val="24"/>
        </w:rPr>
      </w:pPr>
      <w:r w:rsidRPr="00BF09CE">
        <w:rPr>
          <w:rFonts w:ascii="Times New Roman" w:eastAsia="Times New Roman" w:hAnsi="Times New Roman" w:cs="Times New Roman"/>
          <w:b/>
          <w:bCs/>
          <w:sz w:val="24"/>
          <w:szCs w:val="24"/>
        </w:rPr>
        <w:t>Recess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47:03 Paradiso motioned, Shuff 2</w:t>
      </w:r>
      <w:r w:rsidRPr="00BF09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 motion needed to recess) </w:t>
      </w:r>
    </w:p>
    <w:p w14:paraId="2D6B842F" w14:textId="2F0FDFBC" w:rsidR="00BF09CE" w:rsidRPr="00BF09CE" w:rsidRDefault="00BF09CE" w:rsidP="00BF09CE">
      <w:pPr>
        <w:rPr>
          <w:rFonts w:ascii="Times New Roman" w:eastAsia="Times New Roman" w:hAnsi="Times New Roman" w:cs="Times New Roman"/>
          <w:sz w:val="24"/>
          <w:szCs w:val="24"/>
        </w:rPr>
      </w:pPr>
      <w:r w:rsidRPr="00BF09CE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1:44:39</w:t>
      </w:r>
    </w:p>
    <w:sectPr w:rsidR="00BF09CE" w:rsidRPr="00BF09CE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89D2B40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09EE"/>
    <w:rsid w:val="00013339"/>
    <w:rsid w:val="0001622F"/>
    <w:rsid w:val="00020A79"/>
    <w:rsid w:val="00020E34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098A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1890"/>
    <w:rsid w:val="001342E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35B2"/>
    <w:rsid w:val="00253FFF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30A67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51BC"/>
    <w:rsid w:val="0077178F"/>
    <w:rsid w:val="00774720"/>
    <w:rsid w:val="0077617F"/>
    <w:rsid w:val="00780537"/>
    <w:rsid w:val="00780791"/>
    <w:rsid w:val="00782D59"/>
    <w:rsid w:val="00784176"/>
    <w:rsid w:val="00791067"/>
    <w:rsid w:val="007A3937"/>
    <w:rsid w:val="007A3ADE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84452"/>
    <w:rsid w:val="00992B22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BA4"/>
    <w:rsid w:val="00A83B1D"/>
    <w:rsid w:val="00A855DD"/>
    <w:rsid w:val="00A86835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09CE"/>
    <w:rsid w:val="00BF48CA"/>
    <w:rsid w:val="00BF6678"/>
    <w:rsid w:val="00BF66BA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0C5"/>
    <w:rsid w:val="00DB2B13"/>
    <w:rsid w:val="00DB45E0"/>
    <w:rsid w:val="00DC1336"/>
    <w:rsid w:val="00DC4550"/>
    <w:rsid w:val="00DC5B8A"/>
    <w:rsid w:val="00DC5EE5"/>
    <w:rsid w:val="00DD7CDF"/>
    <w:rsid w:val="00DE195B"/>
    <w:rsid w:val="00DE341E"/>
    <w:rsid w:val="00DF1C81"/>
    <w:rsid w:val="00DF229D"/>
    <w:rsid w:val="00DF3187"/>
    <w:rsid w:val="00DF4FE5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2022-11-03T13:03:00Z</cp:lastPrinted>
  <dcterms:created xsi:type="dcterms:W3CDTF">2022-11-16T13:59:00Z</dcterms:created>
  <dcterms:modified xsi:type="dcterms:W3CDTF">2022-11-16T13:59:00Z</dcterms:modified>
</cp:coreProperties>
</file>