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070DE5F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February </w:t>
      </w:r>
      <w:r w:rsidR="003D39C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552757FB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197162">
        <w:rPr>
          <w:rFonts w:ascii="Times New Roman" w:eastAsia="Times New Roman" w:hAnsi="Times New Roman" w:cs="Times New Roman"/>
        </w:rPr>
        <w:t>Febr</w:t>
      </w:r>
      <w:r w:rsidR="00670C1D">
        <w:rPr>
          <w:rFonts w:ascii="Times New Roman" w:eastAsia="Times New Roman" w:hAnsi="Times New Roman" w:cs="Times New Roman"/>
        </w:rPr>
        <w:t xml:space="preserve">uary </w:t>
      </w:r>
      <w:r w:rsidR="003D39C7">
        <w:rPr>
          <w:rFonts w:ascii="Times New Roman" w:eastAsia="Times New Roman" w:hAnsi="Times New Roman" w:cs="Times New Roman"/>
        </w:rPr>
        <w:t>9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proofErr w:type="gramStart"/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>3</w:t>
      </w:r>
      <w:proofErr w:type="gramEnd"/>
      <w:r w:rsidR="000279E4">
        <w:rPr>
          <w:rFonts w:ascii="Times New Roman" w:eastAsia="Times New Roman" w:hAnsi="Times New Roman" w:cs="Times New Roman"/>
        </w:rPr>
        <w:t xml:space="preserve"> </w:t>
      </w:r>
      <w:r w:rsidRPr="00713CC4">
        <w:rPr>
          <w:rFonts w:ascii="Times New Roman" w:eastAsia="Times New Roman" w:hAnsi="Times New Roman" w:cs="Times New Roman"/>
        </w:rPr>
        <w:t>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0F027D82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6D958C63" w14:textId="20A1A271" w:rsidR="007239E7" w:rsidRDefault="007239E7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Solar Eclipse-John Spahr</w:t>
      </w:r>
    </w:p>
    <w:p w14:paraId="73E17D0C" w14:textId="4051E8CF" w:rsidR="007239E7" w:rsidRDefault="007239E7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10:30AM SCAT- Mary Habig</w:t>
      </w:r>
    </w:p>
    <w:p w14:paraId="2607D32F" w14:textId="77777777" w:rsidR="00E76613" w:rsidRDefault="00E76613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9B1547A" w14:textId="1741207E" w:rsidR="00C7428E" w:rsidRPr="00C7428E" w:rsidRDefault="00591109" w:rsidP="00C742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3D5FB3D3" w14:textId="013C3485" w:rsidR="00DF346E" w:rsidRDefault="003D39C7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Comm Dev Block Grant (3196) Fostoria ADA Ramps $45,197.21 </w:t>
      </w:r>
    </w:p>
    <w:p w14:paraId="360F69C0" w14:textId="744547EB" w:rsidR="006802B8" w:rsidRDefault="003D39C7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Enterprise Zone Fund (3145) Contract Services</w:t>
      </w:r>
      <w:r w:rsidR="006802B8">
        <w:rPr>
          <w:rFonts w:ascii="Times New Roman" w:eastAsia="Times New Roman" w:hAnsi="Times New Roman" w:cs="Times New Roman"/>
          <w:b/>
        </w:rPr>
        <w:t xml:space="preserve"> $</w:t>
      </w:r>
      <w:r>
        <w:rPr>
          <w:rFonts w:ascii="Times New Roman" w:eastAsia="Times New Roman" w:hAnsi="Times New Roman" w:cs="Times New Roman"/>
          <w:b/>
        </w:rPr>
        <w:t>13</w:t>
      </w:r>
      <w:r w:rsidR="006802B8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>142</w:t>
      </w:r>
      <w:r w:rsidR="006802B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8</w:t>
      </w:r>
      <w:r w:rsidR="006802B8">
        <w:rPr>
          <w:rFonts w:ascii="Times New Roman" w:eastAsia="Times New Roman" w:hAnsi="Times New Roman" w:cs="Times New Roman"/>
          <w:b/>
        </w:rPr>
        <w:t>7</w:t>
      </w:r>
    </w:p>
    <w:p w14:paraId="428A44DF" w14:textId="674B02F3" w:rsidR="00197162" w:rsidRDefault="003D39C7" w:rsidP="003D39C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Community Based Correction Facility Fund (1400) Capital Improvement $431,800.00</w:t>
      </w:r>
    </w:p>
    <w:p w14:paraId="43BD0443" w14:textId="10BEB39D" w:rsidR="00E41F96" w:rsidRDefault="00E41F96" w:rsidP="003D39C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$1,098.00</w:t>
      </w:r>
    </w:p>
    <w:p w14:paraId="730827E9" w14:textId="77777777" w:rsidR="00442D7A" w:rsidRDefault="006D7C46" w:rsidP="00442D7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Software License/Services $3,900.00</w:t>
      </w:r>
    </w:p>
    <w:p w14:paraId="2FD368F5" w14:textId="77777777" w:rsidR="00B63BFA" w:rsidRDefault="00B63BFA" w:rsidP="00442D7A">
      <w:pPr>
        <w:pStyle w:val="ListParagraph"/>
        <w:spacing w:after="0" w:line="240" w:lineRule="auto"/>
        <w:ind w:left="1350"/>
        <w:rPr>
          <w:rFonts w:ascii="Times New Roman" w:eastAsia="Times New Roman" w:hAnsi="Times New Roman" w:cs="Times New Roman"/>
          <w:b/>
        </w:rPr>
      </w:pPr>
    </w:p>
    <w:p w14:paraId="0EE338B3" w14:textId="77777777" w:rsidR="00B63BFA" w:rsidRDefault="00B63BFA" w:rsidP="00442D7A">
      <w:pPr>
        <w:pStyle w:val="ListParagraph"/>
        <w:spacing w:after="0" w:line="240" w:lineRule="auto"/>
        <w:ind w:left="1350"/>
        <w:rPr>
          <w:rFonts w:ascii="Times New Roman" w:eastAsia="Times New Roman" w:hAnsi="Times New Roman" w:cs="Times New Roman"/>
          <w:b/>
        </w:rPr>
      </w:pPr>
    </w:p>
    <w:p w14:paraId="003BD379" w14:textId="77777777" w:rsidR="00442D7A" w:rsidRPr="00442D7A" w:rsidRDefault="00442D7A" w:rsidP="004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84985AE" w14:textId="77777777" w:rsidR="00B63BFA" w:rsidRDefault="00442D7A" w:rsidP="00B63BFA">
      <w:pPr>
        <w:spacing w:after="0" w:line="240" w:lineRule="auto"/>
        <w:rPr>
          <w:rFonts w:ascii="Times New Roman" w:hAnsi="Times New Roman" w:cs="Times New Roman"/>
          <w:b/>
        </w:rPr>
      </w:pPr>
      <w:r w:rsidRPr="00442D7A">
        <w:rPr>
          <w:rFonts w:ascii="Times New Roman" w:hAnsi="Times New Roman" w:cs="Times New Roman"/>
          <w:b/>
        </w:rPr>
        <w:t>AUTHORIZING FUND TRANSFERS BE MADE TO THE LOAN REPAYMENT FUND (1314)</w:t>
      </w:r>
    </w:p>
    <w:p w14:paraId="403D6D92" w14:textId="77777777" w:rsidR="00B63BFA" w:rsidRDefault="00B63BFA" w:rsidP="00B63BFA">
      <w:pPr>
        <w:spacing w:after="0" w:line="240" w:lineRule="auto"/>
        <w:rPr>
          <w:rFonts w:ascii="Times New Roman" w:hAnsi="Times New Roman" w:cs="Times New Roman"/>
          <w:b/>
        </w:rPr>
      </w:pPr>
    </w:p>
    <w:p w14:paraId="7A7395F5" w14:textId="079A29AC" w:rsidR="00B63BFA" w:rsidRPr="00B63BFA" w:rsidRDefault="00B63BFA" w:rsidP="00B63BFA">
      <w:pPr>
        <w:spacing w:after="0" w:line="240" w:lineRule="auto"/>
        <w:rPr>
          <w:rFonts w:ascii="Times New Roman" w:hAnsi="Times New Roman" w:cs="Times New Roman"/>
          <w:b/>
        </w:rPr>
      </w:pPr>
      <w:r w:rsidRPr="00442D7A">
        <w:rPr>
          <w:rFonts w:ascii="Times New Roman" w:eastAsia="Times New Roman" w:hAnsi="Times New Roman" w:cs="Times New Roman"/>
          <w:b/>
        </w:rPr>
        <w:t>AUTHORIZING FUND TRANSFERS BE MADE TO THE JUSTICE CENTER OPERATING FUND (1244)</w:t>
      </w:r>
    </w:p>
    <w:p w14:paraId="1B0A82E8" w14:textId="77777777" w:rsidR="002F7407" w:rsidRPr="00197162" w:rsidRDefault="002F7407" w:rsidP="00197162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b/>
        </w:rPr>
      </w:pPr>
    </w:p>
    <w:p w14:paraId="0337FD7A" w14:textId="77777777" w:rsidR="00442D7A" w:rsidRDefault="00442D7A" w:rsidP="00442D7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42D7A">
        <w:rPr>
          <w:rFonts w:ascii="Times New Roman" w:eastAsia="Times New Roman" w:hAnsi="Times New Roman" w:cs="Times New Roman"/>
          <w:b/>
          <w:bCs/>
        </w:rPr>
        <w:t xml:space="preserve">SETTING TIME, DATE AND PLACE TO RECEIVE SEALED BIDS FOR </w:t>
      </w:r>
      <w:bookmarkStart w:id="3" w:name="_Hlk32222738"/>
      <w:r w:rsidRPr="00442D7A">
        <w:rPr>
          <w:rFonts w:ascii="Times New Roman" w:eastAsia="Times New Roman" w:hAnsi="Times New Roman" w:cs="Times New Roman"/>
          <w:b/>
          <w:bCs/>
        </w:rPr>
        <w:t>CR27-2.97, CR38-15.62 &amp; TR194-0.83 SUPERSTRUCTURE REPLACEMENT PRESTRESSED BOX BEAMS- C-2023</w:t>
      </w:r>
      <w:bookmarkEnd w:id="3"/>
    </w:p>
    <w:p w14:paraId="30B4BD88" w14:textId="77777777" w:rsidR="00442D7A" w:rsidRDefault="00442D7A" w:rsidP="00442D7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37BC149" w14:textId="1603F402" w:rsidR="00442D7A" w:rsidRPr="00442D7A" w:rsidRDefault="00442D7A" w:rsidP="00442D7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42D7A">
        <w:rPr>
          <w:rFonts w:ascii="Times New Roman" w:eastAsia="Times New Roman" w:hAnsi="Times New Roman" w:cs="Times New Roman"/>
          <w:b/>
        </w:rPr>
        <w:t>AUTHORIZING ORIANA HOUSE TO ENTER INTO CONTRACT WITH JB ROOFING</w:t>
      </w:r>
      <w:r w:rsidRPr="00442D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2DB2DCF2" w14:textId="39DFF7EC" w:rsidR="00442D7A" w:rsidRDefault="00442D7A" w:rsidP="0044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6D919" w14:textId="77777777" w:rsidR="00442D7A" w:rsidRPr="00442D7A" w:rsidRDefault="00442D7A" w:rsidP="0044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71086" w14:textId="77777777" w:rsidR="00740716" w:rsidRPr="00442D7A" w:rsidRDefault="00740716" w:rsidP="00442D7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2A722181" w14:textId="33A2B6C9" w:rsidR="003C489B" w:rsidRDefault="003C489B" w:rsidP="003C489B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044B1105" w14:textId="77777777" w:rsidR="00740716" w:rsidRPr="00F915DD" w:rsidRDefault="00740716" w:rsidP="003C489B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03B1D17B" w14:textId="23D93CEF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77777777" w:rsidR="00FC4CF9" w:rsidRDefault="00FC4CF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28D3A5B7" w:rsidR="00B473E4" w:rsidRPr="00E727E2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E727E2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210A5"/>
    <w:multiLevelType w:val="hybridMultilevel"/>
    <w:tmpl w:val="D2FCC29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16F49BF"/>
    <w:multiLevelType w:val="hybridMultilevel"/>
    <w:tmpl w:val="0F0A51E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6"/>
  </w:num>
  <w:num w:numId="2" w16cid:durableId="135606551">
    <w:abstractNumId w:val="34"/>
  </w:num>
  <w:num w:numId="3" w16cid:durableId="1025208206">
    <w:abstractNumId w:val="13"/>
  </w:num>
  <w:num w:numId="4" w16cid:durableId="686176894">
    <w:abstractNumId w:val="4"/>
  </w:num>
  <w:num w:numId="5" w16cid:durableId="238249040">
    <w:abstractNumId w:val="27"/>
  </w:num>
  <w:num w:numId="6" w16cid:durableId="1124688980">
    <w:abstractNumId w:val="35"/>
  </w:num>
  <w:num w:numId="7" w16cid:durableId="1330795591">
    <w:abstractNumId w:val="32"/>
  </w:num>
  <w:num w:numId="8" w16cid:durableId="104427587">
    <w:abstractNumId w:val="30"/>
  </w:num>
  <w:num w:numId="9" w16cid:durableId="1750075491">
    <w:abstractNumId w:val="0"/>
  </w:num>
  <w:num w:numId="10" w16cid:durableId="1403718080">
    <w:abstractNumId w:val="28"/>
  </w:num>
  <w:num w:numId="11" w16cid:durableId="2072192657">
    <w:abstractNumId w:val="25"/>
  </w:num>
  <w:num w:numId="12" w16cid:durableId="405343786">
    <w:abstractNumId w:val="1"/>
  </w:num>
  <w:num w:numId="13" w16cid:durableId="1252927971">
    <w:abstractNumId w:val="31"/>
  </w:num>
  <w:num w:numId="14" w16cid:durableId="356200254">
    <w:abstractNumId w:val="19"/>
  </w:num>
  <w:num w:numId="15" w16cid:durableId="726219804">
    <w:abstractNumId w:val="6"/>
  </w:num>
  <w:num w:numId="16" w16cid:durableId="79910238">
    <w:abstractNumId w:val="12"/>
  </w:num>
  <w:num w:numId="17" w16cid:durableId="517163048">
    <w:abstractNumId w:val="11"/>
  </w:num>
  <w:num w:numId="18" w16cid:durableId="1297955115">
    <w:abstractNumId w:val="2"/>
  </w:num>
  <w:num w:numId="19" w16cid:durableId="892736375">
    <w:abstractNumId w:val="36"/>
  </w:num>
  <w:num w:numId="20" w16cid:durableId="1277524413">
    <w:abstractNumId w:val="23"/>
  </w:num>
  <w:num w:numId="21" w16cid:durableId="253975772">
    <w:abstractNumId w:val="24"/>
  </w:num>
  <w:num w:numId="22" w16cid:durableId="1870213709">
    <w:abstractNumId w:val="10"/>
  </w:num>
  <w:num w:numId="23" w16cid:durableId="964189776">
    <w:abstractNumId w:val="5"/>
  </w:num>
  <w:num w:numId="24" w16cid:durableId="1555850728">
    <w:abstractNumId w:val="22"/>
  </w:num>
  <w:num w:numId="25" w16cid:durableId="562103590">
    <w:abstractNumId w:val="7"/>
  </w:num>
  <w:num w:numId="26" w16cid:durableId="724258351">
    <w:abstractNumId w:val="26"/>
  </w:num>
  <w:num w:numId="27" w16cid:durableId="2009944547">
    <w:abstractNumId w:val="8"/>
  </w:num>
  <w:num w:numId="28" w16cid:durableId="1055393136">
    <w:abstractNumId w:val="21"/>
  </w:num>
  <w:num w:numId="29" w16cid:durableId="2117627168">
    <w:abstractNumId w:val="16"/>
  </w:num>
  <w:num w:numId="30" w16cid:durableId="1410611578">
    <w:abstractNumId w:val="14"/>
  </w:num>
  <w:num w:numId="31" w16cid:durableId="410203921">
    <w:abstractNumId w:val="20"/>
  </w:num>
  <w:num w:numId="32" w16cid:durableId="1464695795">
    <w:abstractNumId w:val="33"/>
  </w:num>
  <w:num w:numId="33" w16cid:durableId="776220857">
    <w:abstractNumId w:val="29"/>
  </w:num>
  <w:num w:numId="34" w16cid:durableId="1726368690">
    <w:abstractNumId w:val="18"/>
  </w:num>
  <w:num w:numId="35" w16cid:durableId="1936009656">
    <w:abstractNumId w:val="9"/>
  </w:num>
  <w:num w:numId="36" w16cid:durableId="928468147">
    <w:abstractNumId w:val="15"/>
  </w:num>
  <w:num w:numId="37" w16cid:durableId="1452287183">
    <w:abstractNumId w:val="17"/>
  </w:num>
  <w:num w:numId="38" w16cid:durableId="211393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6359"/>
    <w:rsid w:val="000370CC"/>
    <w:rsid w:val="0004056E"/>
    <w:rsid w:val="0004129B"/>
    <w:rsid w:val="00041966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B7533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003F"/>
    <w:rsid w:val="0039163E"/>
    <w:rsid w:val="00391DC6"/>
    <w:rsid w:val="003A6507"/>
    <w:rsid w:val="003B252C"/>
    <w:rsid w:val="003B26DA"/>
    <w:rsid w:val="003C2218"/>
    <w:rsid w:val="003C2AE3"/>
    <w:rsid w:val="003C3DEC"/>
    <w:rsid w:val="003C489B"/>
    <w:rsid w:val="003D39C7"/>
    <w:rsid w:val="003D5A96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79F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0A67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35E1"/>
    <w:rsid w:val="00665351"/>
    <w:rsid w:val="006709BA"/>
    <w:rsid w:val="00670C1D"/>
    <w:rsid w:val="00673F29"/>
    <w:rsid w:val="00677B6B"/>
    <w:rsid w:val="006802B8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48A"/>
    <w:rsid w:val="006D27FC"/>
    <w:rsid w:val="006D28A8"/>
    <w:rsid w:val="006D2E76"/>
    <w:rsid w:val="006D7C4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5ED2"/>
    <w:rsid w:val="0077617F"/>
    <w:rsid w:val="00777AC7"/>
    <w:rsid w:val="00780537"/>
    <w:rsid w:val="00780791"/>
    <w:rsid w:val="00780970"/>
    <w:rsid w:val="00782D59"/>
    <w:rsid w:val="00784176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2499"/>
    <w:rsid w:val="00DD7CDF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E461B"/>
    <w:rsid w:val="00EE47F0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15DD"/>
    <w:rsid w:val="00F9288D"/>
    <w:rsid w:val="00F93BAF"/>
    <w:rsid w:val="00F959EF"/>
    <w:rsid w:val="00F97655"/>
    <w:rsid w:val="00FA2514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2023-02-02T14:33:00Z</cp:lastPrinted>
  <dcterms:created xsi:type="dcterms:W3CDTF">2023-02-10T17:02:00Z</dcterms:created>
  <dcterms:modified xsi:type="dcterms:W3CDTF">2023-02-10T17:02:00Z</dcterms:modified>
</cp:coreProperties>
</file>