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5E40CF8E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F66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DC75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6417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1C88050F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5802FE">
        <w:rPr>
          <w:rFonts w:ascii="Times New Roman" w:eastAsia="Times New Roman" w:hAnsi="Times New Roman" w:cs="Times New Roman"/>
        </w:rPr>
        <w:t>hur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DC75AB">
        <w:rPr>
          <w:rFonts w:ascii="Times New Roman" w:eastAsia="Times New Roman" w:hAnsi="Times New Roman" w:cs="Times New Roman"/>
        </w:rPr>
        <w:t xml:space="preserve">April </w:t>
      </w:r>
      <w:r w:rsidR="00596417">
        <w:rPr>
          <w:rFonts w:ascii="Times New Roman" w:eastAsia="Times New Roman" w:hAnsi="Times New Roman" w:cs="Times New Roman"/>
        </w:rPr>
        <w:t>20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 xml:space="preserve">3 </w:t>
      </w:r>
      <w:r w:rsidRPr="00713CC4">
        <w:rPr>
          <w:rFonts w:ascii="Times New Roman" w:eastAsia="Times New Roman" w:hAnsi="Times New Roman" w:cs="Times New Roman"/>
        </w:rPr>
        <w:t xml:space="preserve">for regular </w:t>
      </w:r>
      <w:r w:rsidR="001C4B84">
        <w:rPr>
          <w:rFonts w:ascii="Times New Roman" w:eastAsia="Times New Roman" w:hAnsi="Times New Roman" w:cs="Times New Roman"/>
        </w:rPr>
        <w:t>session</w:t>
      </w:r>
      <w:r w:rsidR="00130786">
        <w:rPr>
          <w:rFonts w:ascii="Times New Roman" w:eastAsia="Times New Roman" w:hAnsi="Times New Roman" w:cs="Times New Roman"/>
        </w:rPr>
        <w:t xml:space="preserve">. 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8E70E8A" w14:textId="569F2C1E" w:rsidR="00857ABE" w:rsidRDefault="00857ABE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 Amy Laird - Child Abuse Awareness &amp; Prevention Proclamation</w:t>
      </w:r>
    </w:p>
    <w:p w14:paraId="1EFA6135" w14:textId="77777777" w:rsidR="00102C07" w:rsidRDefault="00102C07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DEE60C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0EF09FF0" w14:textId="423E3928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68238EB8" w14:textId="2E06B52F" w:rsidR="00596417" w:rsidRDefault="00783F66" w:rsidP="005964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596417">
        <w:rPr>
          <w:rFonts w:ascii="Times New Roman" w:eastAsia="Times New Roman" w:hAnsi="Times New Roman" w:cs="Times New Roman"/>
          <w:b/>
        </w:rPr>
        <w:t>Grant-Attica Fair $1,600.00</w:t>
      </w:r>
    </w:p>
    <w:p w14:paraId="3DD3C2B8" w14:textId="6331BA9C" w:rsidR="00596417" w:rsidRDefault="00596417" w:rsidP="005964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Jail Equipment $10,000.00</w:t>
      </w:r>
    </w:p>
    <w:p w14:paraId="18575FAD" w14:textId="0EC1750A" w:rsidR="00687B8B" w:rsidRDefault="00687B8B" w:rsidP="005964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Advertising $1,500.00</w:t>
      </w:r>
    </w:p>
    <w:p w14:paraId="0F8EC26E" w14:textId="35A36D51" w:rsidR="00DE0BAD" w:rsidRDefault="00F201A5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JRIG Grant </w:t>
      </w:r>
      <w:r w:rsidR="00596417">
        <w:rPr>
          <w:rFonts w:ascii="Times New Roman" w:eastAsia="Times New Roman" w:hAnsi="Times New Roman" w:cs="Times New Roman"/>
          <w:b/>
        </w:rPr>
        <w:t>(1405) Contract Services $11,370.00</w:t>
      </w:r>
    </w:p>
    <w:p w14:paraId="0D01C25B" w14:textId="402F53FE" w:rsidR="00596417" w:rsidRDefault="00596417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$1,596.00</w:t>
      </w:r>
    </w:p>
    <w:p w14:paraId="4ABEB99B" w14:textId="1CBDAE43" w:rsidR="00596417" w:rsidRDefault="00596417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Commissary Fund (1028) Software License/Services $40,964.20</w:t>
      </w:r>
    </w:p>
    <w:p w14:paraId="3C407EE6" w14:textId="56238AFA" w:rsidR="00596417" w:rsidRDefault="00596417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Commissary Fund (1028) Supplies $3,875.00</w:t>
      </w:r>
    </w:p>
    <w:p w14:paraId="4B07D8B1" w14:textId="0D274F04" w:rsidR="00596417" w:rsidRDefault="00596417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Commissary Fund (1028) Equipment $53,693.00</w:t>
      </w:r>
    </w:p>
    <w:p w14:paraId="43165A1A" w14:textId="693E1C49" w:rsidR="00596417" w:rsidRDefault="00596417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Concealed Carry (1047) Supplies $3,000.00</w:t>
      </w:r>
    </w:p>
    <w:p w14:paraId="5E05183E" w14:textId="786D66D7" w:rsidR="00596417" w:rsidRDefault="00461CF5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Capital Projects (1215) Southwest EMS Station $5,000.00</w:t>
      </w:r>
    </w:p>
    <w:p w14:paraId="28B459CC" w14:textId="316216F6" w:rsidR="00461CF5" w:rsidRDefault="00F53F24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Capital</w:t>
      </w:r>
      <w:r w:rsidR="00461CF5">
        <w:rPr>
          <w:rFonts w:ascii="Times New Roman" w:eastAsia="Times New Roman" w:hAnsi="Times New Roman" w:cs="Times New Roman"/>
          <w:b/>
        </w:rPr>
        <w:t xml:space="preserve"> Projects (1215) Airport $</w:t>
      </w:r>
      <w:r w:rsidR="00681145">
        <w:rPr>
          <w:rFonts w:ascii="Times New Roman" w:eastAsia="Times New Roman" w:hAnsi="Times New Roman" w:cs="Times New Roman"/>
          <w:b/>
        </w:rPr>
        <w:t>3,75</w:t>
      </w:r>
      <w:r w:rsidR="00461CF5">
        <w:rPr>
          <w:rFonts w:ascii="Times New Roman" w:eastAsia="Times New Roman" w:hAnsi="Times New Roman" w:cs="Times New Roman"/>
          <w:b/>
        </w:rPr>
        <w:t>0.00</w:t>
      </w:r>
    </w:p>
    <w:p w14:paraId="4B28DCB0" w14:textId="77777777" w:rsidR="0052783B" w:rsidRPr="006E58A7" w:rsidRDefault="0052783B" w:rsidP="0052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31D01A" w14:textId="2A7D3DDF" w:rsidR="008B730A" w:rsidRDefault="008B730A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4C5B75" w14:textId="62822513" w:rsidR="003D0B34" w:rsidRDefault="00E60CE8" w:rsidP="00596417">
      <w:pPr>
        <w:pStyle w:val="BodyText"/>
        <w:jc w:val="left"/>
        <w:rPr>
          <w:b/>
          <w:bCs/>
          <w:sz w:val="22"/>
          <w:szCs w:val="22"/>
          <w:u w:val="none"/>
        </w:rPr>
      </w:pPr>
      <w:r w:rsidRPr="00A3032A">
        <w:rPr>
          <w:b/>
          <w:bCs/>
          <w:sz w:val="22"/>
          <w:szCs w:val="22"/>
          <w:u w:val="none"/>
        </w:rPr>
        <w:t>RESOLUTION</w:t>
      </w:r>
      <w:r w:rsidR="00DC75AB">
        <w:rPr>
          <w:b/>
          <w:bCs/>
          <w:sz w:val="22"/>
          <w:szCs w:val="22"/>
          <w:u w:val="none"/>
        </w:rPr>
        <w:t xml:space="preserve"> </w:t>
      </w:r>
      <w:r w:rsidR="007032C6">
        <w:rPr>
          <w:b/>
          <w:bCs/>
          <w:sz w:val="22"/>
          <w:szCs w:val="22"/>
          <w:u w:val="none"/>
        </w:rPr>
        <w:t xml:space="preserve">- </w:t>
      </w:r>
      <w:r w:rsidR="00F201A5" w:rsidRPr="00F201A5">
        <w:rPr>
          <w:b/>
          <w:bCs/>
          <w:sz w:val="22"/>
          <w:szCs w:val="22"/>
          <w:u w:val="none"/>
        </w:rPr>
        <w:t>AUTHORIZING THE SENECA COUNTY BOARD OF COMMISSIONERS TO ACCEPT THE BID ERIE BLACKTOP INC. FOR CR62 PAVEMENT REPAIR PROJECT; C-2023-3</w:t>
      </w:r>
    </w:p>
    <w:p w14:paraId="2824A5E8" w14:textId="77777777" w:rsidR="00687B8B" w:rsidRDefault="00687B8B" w:rsidP="00596417">
      <w:pPr>
        <w:pStyle w:val="BodyText"/>
        <w:jc w:val="left"/>
        <w:rPr>
          <w:b/>
          <w:bCs/>
          <w:sz w:val="22"/>
          <w:szCs w:val="22"/>
          <w:u w:val="none"/>
        </w:rPr>
      </w:pPr>
    </w:p>
    <w:p w14:paraId="36C513D6" w14:textId="3BC1C118" w:rsidR="00687B8B" w:rsidRDefault="00687B8B" w:rsidP="00596417">
      <w:pPr>
        <w:pStyle w:val="BodyText"/>
        <w:jc w:val="lef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RESOLUTION - </w:t>
      </w:r>
      <w:r w:rsidRPr="00687B8B">
        <w:rPr>
          <w:b/>
          <w:sz w:val="22"/>
          <w:szCs w:val="22"/>
          <w:u w:val="none"/>
        </w:rPr>
        <w:t>AUTHORIZING ANTHONY PARADISO AS PRESIDENT OF THE BOARD OF COMMISSIONERS TO SIGN THE APPLICATION AND ALL RELATED DOCUMENTS FOR THE OHIO DEPARTMENT OF TRANSPORTATION OFFICE OF AVIATION GRANT</w:t>
      </w:r>
    </w:p>
    <w:p w14:paraId="5114D909" w14:textId="77777777" w:rsidR="00F53F24" w:rsidRDefault="00F53F24" w:rsidP="00596417">
      <w:pPr>
        <w:pStyle w:val="BodyText"/>
        <w:jc w:val="left"/>
        <w:rPr>
          <w:b/>
          <w:sz w:val="22"/>
          <w:szCs w:val="22"/>
          <w:u w:val="none"/>
        </w:rPr>
      </w:pPr>
    </w:p>
    <w:p w14:paraId="56EC3FE4" w14:textId="77777777" w:rsidR="00F53F24" w:rsidRPr="00F53F24" w:rsidRDefault="00F53F24" w:rsidP="00F53F24">
      <w:pPr>
        <w:pStyle w:val="BodyText"/>
        <w:jc w:val="left"/>
        <w:rPr>
          <w:b/>
          <w:sz w:val="22"/>
          <w:szCs w:val="22"/>
          <w:u w:val="none"/>
        </w:rPr>
      </w:pPr>
      <w:r w:rsidRPr="00F53F24">
        <w:rPr>
          <w:b/>
          <w:sz w:val="22"/>
          <w:szCs w:val="22"/>
          <w:u w:val="none"/>
        </w:rPr>
        <w:t xml:space="preserve">RESOLUTION – AUTHORIZING THE REAL ESTATE APPRAISAL REVIEW CONTRACT WITH CHARLES P. BRAMAN &amp; CO., INC, ON BEHALF OF THE SENECA COUNTY AIRPORT </w:t>
      </w:r>
    </w:p>
    <w:p w14:paraId="5BABA139" w14:textId="77777777" w:rsidR="00F201A5" w:rsidRDefault="00F201A5" w:rsidP="00596417">
      <w:pPr>
        <w:pStyle w:val="BodyText"/>
        <w:jc w:val="left"/>
        <w:rPr>
          <w:b/>
          <w:bCs/>
          <w:sz w:val="22"/>
          <w:szCs w:val="22"/>
          <w:u w:val="none"/>
        </w:rPr>
      </w:pPr>
    </w:p>
    <w:p w14:paraId="7068867B" w14:textId="52EF5F49" w:rsidR="00F201A5" w:rsidRDefault="00F201A5" w:rsidP="00596417">
      <w:pPr>
        <w:pStyle w:val="BodyText"/>
        <w:jc w:val="left"/>
        <w:rPr>
          <w:b/>
          <w:sz w:val="22"/>
          <w:szCs w:val="22"/>
          <w:u w:val="none"/>
        </w:rPr>
      </w:pPr>
      <w:r w:rsidRPr="00F201A5">
        <w:rPr>
          <w:b/>
          <w:sz w:val="22"/>
          <w:szCs w:val="22"/>
          <w:u w:val="none"/>
        </w:rPr>
        <w:t>RESOLUTION - APPOINTING JAMI HILL AS A COUNTY PREVENTION SPECIALIST TO THE NORTHWEST OHIO REGIONAL PREVENTION COUNCIL</w:t>
      </w:r>
    </w:p>
    <w:p w14:paraId="7E49E756" w14:textId="77777777" w:rsidR="007025DE" w:rsidRDefault="007025DE" w:rsidP="00596417">
      <w:pPr>
        <w:pStyle w:val="BodyText"/>
        <w:jc w:val="left"/>
        <w:rPr>
          <w:b/>
          <w:sz w:val="22"/>
          <w:szCs w:val="22"/>
          <w:u w:val="none"/>
        </w:rPr>
      </w:pPr>
    </w:p>
    <w:p w14:paraId="3BE5B254" w14:textId="77777777" w:rsidR="00F53F24" w:rsidRDefault="007025DE" w:rsidP="00596417">
      <w:pPr>
        <w:pStyle w:val="BodyText"/>
        <w:jc w:val="left"/>
        <w:rPr>
          <w:rFonts w:eastAsia="Calibri"/>
          <w:b/>
          <w:sz w:val="22"/>
          <w:szCs w:val="22"/>
          <w:u w:val="none"/>
        </w:rPr>
      </w:pPr>
      <w:r w:rsidRPr="007025DE">
        <w:rPr>
          <w:rFonts w:eastAsia="Calibri"/>
          <w:b/>
          <w:sz w:val="22"/>
          <w:szCs w:val="22"/>
          <w:u w:val="none"/>
        </w:rPr>
        <w:t>RESOLUTION</w:t>
      </w:r>
      <w:r>
        <w:rPr>
          <w:rFonts w:eastAsia="Calibri"/>
          <w:b/>
          <w:sz w:val="22"/>
          <w:szCs w:val="22"/>
          <w:u w:val="none"/>
        </w:rPr>
        <w:t xml:space="preserve"> </w:t>
      </w:r>
      <w:r w:rsidR="00681145">
        <w:rPr>
          <w:rFonts w:eastAsia="Calibri"/>
          <w:b/>
          <w:sz w:val="22"/>
          <w:szCs w:val="22"/>
          <w:u w:val="none"/>
        </w:rPr>
        <w:t>–</w:t>
      </w:r>
      <w:r>
        <w:rPr>
          <w:rFonts w:eastAsia="Calibri"/>
          <w:b/>
          <w:sz w:val="22"/>
          <w:szCs w:val="22"/>
          <w:u w:val="none"/>
        </w:rPr>
        <w:t xml:space="preserve"> </w:t>
      </w:r>
      <w:r w:rsidR="00681145">
        <w:rPr>
          <w:rFonts w:eastAsia="Calibri"/>
          <w:b/>
          <w:sz w:val="22"/>
          <w:szCs w:val="22"/>
          <w:u w:val="none"/>
        </w:rPr>
        <w:t xml:space="preserve">RESCINDING </w:t>
      </w:r>
      <w:r w:rsidRPr="007025DE">
        <w:rPr>
          <w:rFonts w:eastAsia="Calibri"/>
          <w:b/>
          <w:sz w:val="22"/>
          <w:szCs w:val="22"/>
          <w:u w:val="none"/>
        </w:rPr>
        <w:t>RESOLUTION 2023-79 A COUNTY APPOINTED COUNSEL SYSTEM AND ESTABLISHING A FEE SCHEDULE FOR SAME SENECA COUNTY, OHIO, EFFECTIVE WITH THE SUBMISSION OF BILLS TO THE COURT ON OR AFTER APRIL 21, 2023</w:t>
      </w:r>
    </w:p>
    <w:p w14:paraId="25981144" w14:textId="77777777" w:rsidR="00F53F24" w:rsidRDefault="00F53F24" w:rsidP="00596417">
      <w:pPr>
        <w:pStyle w:val="BodyText"/>
        <w:jc w:val="left"/>
        <w:rPr>
          <w:rFonts w:eastAsia="Calibri"/>
          <w:b/>
          <w:sz w:val="22"/>
          <w:szCs w:val="22"/>
          <w:u w:val="none"/>
        </w:rPr>
      </w:pPr>
    </w:p>
    <w:p w14:paraId="5B169390" w14:textId="7761917E" w:rsidR="007025DE" w:rsidRPr="00F53F24" w:rsidRDefault="00F53F24" w:rsidP="00596417">
      <w:pPr>
        <w:pStyle w:val="BodyText"/>
        <w:jc w:val="left"/>
        <w:rPr>
          <w:b/>
          <w:bCs/>
          <w:sz w:val="16"/>
          <w:szCs w:val="16"/>
          <w:u w:val="none"/>
        </w:rPr>
      </w:pPr>
      <w:r w:rsidRPr="00F53F24">
        <w:rPr>
          <w:rFonts w:eastAsia="Calibri"/>
          <w:b/>
          <w:sz w:val="22"/>
          <w:szCs w:val="22"/>
          <w:u w:val="none"/>
        </w:rPr>
        <w:t>RESOLUTION</w:t>
      </w:r>
      <w:r>
        <w:rPr>
          <w:rFonts w:eastAsia="Calibri"/>
          <w:b/>
          <w:sz w:val="22"/>
          <w:szCs w:val="22"/>
          <w:u w:val="none"/>
        </w:rPr>
        <w:t xml:space="preserve"> -</w:t>
      </w:r>
      <w:r w:rsidRPr="00F53F24">
        <w:rPr>
          <w:rFonts w:eastAsia="Calibri"/>
          <w:b/>
          <w:sz w:val="22"/>
          <w:szCs w:val="22"/>
          <w:u w:val="none"/>
        </w:rPr>
        <w:t xml:space="preserve"> INCREASING THE INDIGENT COUNCEL FEES FOR IN AND OUT OF COURT REPRESENTATION WITH THE SUBMISSION OF BILLS TO THE COURT ON OR AFTER APRIL 21, 2023</w:t>
      </w:r>
    </w:p>
    <w:p w14:paraId="5FA1DDBF" w14:textId="77777777" w:rsidR="003D0B34" w:rsidRPr="003D0B34" w:rsidRDefault="003D0B34" w:rsidP="003D0B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B1D17B" w14:textId="62955A37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8F358A7" w14:textId="76F290D9" w:rsidR="003B4180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lastRenderedPageBreak/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5802FE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713CC4">
        <w:rPr>
          <w:rFonts w:ascii="Times New Roman" w:eastAsia="Times New Roman" w:hAnsi="Times New Roman" w:cs="Times New Roman"/>
        </w:rPr>
        <w:t>minutes.</w:t>
      </w:r>
    </w:p>
    <w:p w14:paraId="03877DD2" w14:textId="3788521B" w:rsidR="00DA252A" w:rsidRDefault="00DA252A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D359B9" w14:textId="735F4349" w:rsidR="00DA252A" w:rsidRPr="00DA252A" w:rsidRDefault="00DA252A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Executive Session-Employment of Public Employee </w:t>
      </w:r>
    </w:p>
    <w:sectPr w:rsidR="00DA252A" w:rsidRPr="00DA252A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MLc0NbK0NDI3MTZV0lEKTi0uzszPAykwrAUAIQdWvywAAAA="/>
  </w:docVars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2C07"/>
    <w:rsid w:val="00103031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72817"/>
    <w:rsid w:val="00172D38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857DC"/>
    <w:rsid w:val="0039003F"/>
    <w:rsid w:val="0039163E"/>
    <w:rsid w:val="00391DC6"/>
    <w:rsid w:val="003A6507"/>
    <w:rsid w:val="003B252C"/>
    <w:rsid w:val="003B26DA"/>
    <w:rsid w:val="003B4180"/>
    <w:rsid w:val="003C2218"/>
    <w:rsid w:val="003C2AE3"/>
    <w:rsid w:val="003C3DEC"/>
    <w:rsid w:val="003C489B"/>
    <w:rsid w:val="003D0B34"/>
    <w:rsid w:val="003D39C7"/>
    <w:rsid w:val="003D5A96"/>
    <w:rsid w:val="003D7900"/>
    <w:rsid w:val="003E6BF5"/>
    <w:rsid w:val="003F1EF5"/>
    <w:rsid w:val="00401682"/>
    <w:rsid w:val="0040496E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1CF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E7A1F"/>
    <w:rsid w:val="004F6376"/>
    <w:rsid w:val="004F679F"/>
    <w:rsid w:val="004F69DC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417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145"/>
    <w:rsid w:val="00681948"/>
    <w:rsid w:val="00681F03"/>
    <w:rsid w:val="00687B8B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2663"/>
    <w:rsid w:val="006E58A7"/>
    <w:rsid w:val="006F00EC"/>
    <w:rsid w:val="006F2273"/>
    <w:rsid w:val="006F5D9A"/>
    <w:rsid w:val="006F6E0B"/>
    <w:rsid w:val="006F73C6"/>
    <w:rsid w:val="00700C16"/>
    <w:rsid w:val="007025DE"/>
    <w:rsid w:val="007032C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3F66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57ABE"/>
    <w:rsid w:val="00862B06"/>
    <w:rsid w:val="0086444F"/>
    <w:rsid w:val="00864F4C"/>
    <w:rsid w:val="00870624"/>
    <w:rsid w:val="00876C4E"/>
    <w:rsid w:val="0088150D"/>
    <w:rsid w:val="00894FF6"/>
    <w:rsid w:val="00896A2F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409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2DC3"/>
    <w:rsid w:val="00BF4345"/>
    <w:rsid w:val="00BF48CA"/>
    <w:rsid w:val="00BF6678"/>
    <w:rsid w:val="00BF66BA"/>
    <w:rsid w:val="00C001BB"/>
    <w:rsid w:val="00C00206"/>
    <w:rsid w:val="00C004AD"/>
    <w:rsid w:val="00C02292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65EAA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52A"/>
    <w:rsid w:val="00DA2EBF"/>
    <w:rsid w:val="00DB20C5"/>
    <w:rsid w:val="00DB28DF"/>
    <w:rsid w:val="00DB2B13"/>
    <w:rsid w:val="00DB45E0"/>
    <w:rsid w:val="00DC1336"/>
    <w:rsid w:val="00DC35A2"/>
    <w:rsid w:val="00DC4550"/>
    <w:rsid w:val="00DC5B8A"/>
    <w:rsid w:val="00DC5EE5"/>
    <w:rsid w:val="00DC75AB"/>
    <w:rsid w:val="00DD2499"/>
    <w:rsid w:val="00DD7CDF"/>
    <w:rsid w:val="00DE0BAD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97882"/>
    <w:rsid w:val="00EA4E1C"/>
    <w:rsid w:val="00EA5A8E"/>
    <w:rsid w:val="00EB206F"/>
    <w:rsid w:val="00EB4FA9"/>
    <w:rsid w:val="00EC0F38"/>
    <w:rsid w:val="00EC0F7C"/>
    <w:rsid w:val="00EC2483"/>
    <w:rsid w:val="00EC3AEB"/>
    <w:rsid w:val="00EC3C41"/>
    <w:rsid w:val="00ED0E3D"/>
    <w:rsid w:val="00ED1387"/>
    <w:rsid w:val="00ED26EB"/>
    <w:rsid w:val="00ED5E17"/>
    <w:rsid w:val="00ED70DB"/>
    <w:rsid w:val="00ED76A5"/>
    <w:rsid w:val="00EE461B"/>
    <w:rsid w:val="00EE47F0"/>
    <w:rsid w:val="00EE4EEA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01A5"/>
    <w:rsid w:val="00F27DE7"/>
    <w:rsid w:val="00F35C6B"/>
    <w:rsid w:val="00F40F7A"/>
    <w:rsid w:val="00F4406F"/>
    <w:rsid w:val="00F440BB"/>
    <w:rsid w:val="00F503D4"/>
    <w:rsid w:val="00F50661"/>
    <w:rsid w:val="00F51F9C"/>
    <w:rsid w:val="00F53F24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1987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Jimmy Flint</cp:lastModifiedBy>
  <cp:revision>2</cp:revision>
  <cp:lastPrinted>2023-04-25T19:56:00Z</cp:lastPrinted>
  <dcterms:created xsi:type="dcterms:W3CDTF">2023-04-27T16:52:00Z</dcterms:created>
  <dcterms:modified xsi:type="dcterms:W3CDTF">2023-04-27T16:52:00Z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4e260ff4540aeb7df1e499e57cb090bab34c23d948cf635b141e505e7fac1771</vt:lpwstr>
  </property>
</Properties>
</file>